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5" w:rsidRDefault="00DF1D20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5615305</wp:posOffset>
            </wp:positionH>
            <wp:positionV relativeFrom="page">
              <wp:posOffset>800100</wp:posOffset>
            </wp:positionV>
            <wp:extent cx="1144270" cy="952500"/>
            <wp:effectExtent l="19050" t="0" r="0" b="0"/>
            <wp:wrapNone/>
            <wp:docPr id="4" name="Obraz 2" descr="Opis: 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 Przedsz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41" r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595" w:rsidRDefault="00FC3595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Wnioski z realizacji rocznego planu pracy przedszkola za rok 2019/2020:</w:t>
      </w:r>
    </w:p>
    <w:p w:rsidR="00FC3595" w:rsidRPr="00B55D60" w:rsidRDefault="00FC3595" w:rsidP="00FC3595">
      <w:pPr>
        <w:pStyle w:val="Akapitzlist"/>
        <w:numPr>
          <w:ilvl w:val="0"/>
          <w:numId w:val="43"/>
        </w:numPr>
        <w:spacing w:after="0" w:line="240" w:lineRule="auto"/>
        <w:jc w:val="both"/>
      </w:pPr>
      <w:r w:rsidRPr="00B55D60">
        <w:t>Wspieranie aktywności poznawczej dziecka oraz stwarzanie sytuacji do obserwacji otaczającego ich świata poprzez badania i eksperymenty.</w:t>
      </w:r>
    </w:p>
    <w:p w:rsidR="00FC3595" w:rsidRPr="00B55D60" w:rsidRDefault="00FC3595" w:rsidP="00FC3595">
      <w:pPr>
        <w:pStyle w:val="Akapitzlist"/>
        <w:numPr>
          <w:ilvl w:val="0"/>
          <w:numId w:val="43"/>
        </w:numPr>
        <w:spacing w:after="0" w:line="240" w:lineRule="auto"/>
        <w:jc w:val="both"/>
      </w:pPr>
      <w:r w:rsidRPr="00B55D60">
        <w:t>Wychowanie do wartości, kształtowanie postaw i respektowanie norm społecznych.</w:t>
      </w:r>
    </w:p>
    <w:p w:rsidR="00FC3595" w:rsidRPr="00B55D60" w:rsidRDefault="00FC3595" w:rsidP="00FC3595">
      <w:pPr>
        <w:pStyle w:val="Akapitzlist"/>
        <w:numPr>
          <w:ilvl w:val="0"/>
          <w:numId w:val="43"/>
        </w:numPr>
        <w:spacing w:after="0" w:line="240" w:lineRule="auto"/>
        <w:jc w:val="both"/>
      </w:pPr>
      <w:r w:rsidRPr="00B55D60">
        <w:t>Rozwijanie twórczej wyobraźni poprzez działania plastyczne, muzyczne i teatralne</w:t>
      </w:r>
      <w:r>
        <w:t>.</w:t>
      </w:r>
    </w:p>
    <w:p w:rsidR="00FC3595" w:rsidRDefault="00FC3595" w:rsidP="00FC359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F576F" w:rsidRPr="00B55D60" w:rsidRDefault="001F576F" w:rsidP="00FC359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595" w:rsidRPr="009B4D37" w:rsidRDefault="00FC3595" w:rsidP="00FC359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5103"/>
        <w:gridCol w:w="1701"/>
        <w:gridCol w:w="1275"/>
        <w:gridCol w:w="993"/>
      </w:tblGrid>
      <w:tr w:rsidR="00FE7D8D" w:rsidRPr="005B77C2" w:rsidTr="00C16387">
        <w:trPr>
          <w:trHeight w:val="85"/>
        </w:trPr>
        <w:tc>
          <w:tcPr>
            <w:tcW w:w="1101" w:type="dxa"/>
            <w:shd w:val="clear" w:color="auto" w:fill="auto"/>
            <w:vAlign w:val="center"/>
          </w:tcPr>
          <w:p w:rsidR="00FE7D8D" w:rsidRPr="005B77C2" w:rsidRDefault="00FE7D8D" w:rsidP="00373690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77C2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OBSZAR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D8D" w:rsidRPr="005B77C2" w:rsidRDefault="00FE7D8D" w:rsidP="00373690">
            <w:pPr>
              <w:spacing w:after="0" w:line="240" w:lineRule="auto"/>
              <w:ind w:left="-108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ZADANIE DO REALIZACJI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7D8D" w:rsidRPr="005B77C2" w:rsidRDefault="00FE7D8D" w:rsidP="003736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="Arial"/>
                <w:b/>
                <w:sz w:val="20"/>
                <w:szCs w:val="20"/>
              </w:rPr>
              <w:t>FORMY I SPOSOBY REALIZACJI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D8D" w:rsidRPr="005B77C2" w:rsidRDefault="00FE7D8D" w:rsidP="003736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OSOBY ODPOWIEDZIALNE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D8D" w:rsidRPr="005B77C2" w:rsidRDefault="00FE7D8D" w:rsidP="003736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TERMIN REALIZACJI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7D8D" w:rsidRPr="005B77C2" w:rsidRDefault="00FE7D8D" w:rsidP="003736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UWAGI</w:t>
            </w:r>
          </w:p>
        </w:tc>
      </w:tr>
      <w:tr w:rsidR="00FE7D8D" w:rsidRPr="005B77C2" w:rsidTr="00C16387">
        <w:trPr>
          <w:cantSplit/>
          <w:trHeight w:val="1090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E7D8D" w:rsidRPr="005B77C2" w:rsidRDefault="00FE7D8D" w:rsidP="0037369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B77C2">
              <w:rPr>
                <w:rFonts w:asciiTheme="minorHAnsi" w:hAnsiTheme="minorHAnsi" w:cs="Arial"/>
                <w:sz w:val="24"/>
                <w:szCs w:val="24"/>
                <w:lang w:eastAsia="en-US"/>
              </w:rPr>
              <w:t>Poznawczy obszar rozwoju dziecka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C3595" w:rsidRPr="00B55D60" w:rsidRDefault="00FC3595" w:rsidP="00FC359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</w:pPr>
            <w:r w:rsidRPr="00B55D60">
              <w:t>Wspieranie aktywności poznawczej dziecka oraz stwarzanie sytuacji do obserwacji otaczającego ich świata poprzez badania i eksperymenty.</w:t>
            </w:r>
          </w:p>
          <w:p w:rsidR="00FE7D8D" w:rsidRPr="005B77C2" w:rsidRDefault="00FE7D8D" w:rsidP="00FC3595">
            <w:pPr>
              <w:spacing w:after="0" w:line="240" w:lineRule="auto"/>
              <w:ind w:left="473" w:right="113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F1D20" w:rsidRPr="005B77C2" w:rsidRDefault="00DF1D20" w:rsidP="00DF1D20">
            <w:pPr>
              <w:pStyle w:val="Akapitzlist1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144E" w:rsidRDefault="000C144E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„Mali Badacze” czyli doświadczenia i eksperymenty w edukacji przedszkolnej- przeprowadzanie oraz obserwacja doświadczeń oraz wyciąganie wniosków.</w:t>
            </w:r>
          </w:p>
          <w:p w:rsidR="00FE7D8D" w:rsidRPr="005B77C2" w:rsidRDefault="002A27C7" w:rsidP="000C144E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F1D20" w:rsidRPr="005B77C2" w:rsidRDefault="00DF1D20" w:rsidP="00DF1D20">
            <w:pPr>
              <w:pStyle w:val="Akapitzlist1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775ABD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</w:rPr>
              <w:t>Wykorzystanie pomocy multimedialnych w organizacji zajęć matematycznych w grupach starszych.</w:t>
            </w:r>
          </w:p>
          <w:p w:rsidR="00FE7D8D" w:rsidRPr="005B77C2" w:rsidRDefault="00FE7D8D" w:rsidP="00DF1D20">
            <w:pPr>
              <w:pStyle w:val="Akapitzlist1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0C144E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Gromadzenie narzędzi i przyrządów badawczych</w:t>
            </w:r>
            <w:r w:rsidR="00FA7A2B">
              <w:rPr>
                <w:rFonts w:asciiTheme="minorHAnsi" w:hAnsiTheme="minorHAnsi" w:cstheme="minorHAnsi"/>
                <w:sz w:val="20"/>
                <w:szCs w:val="20"/>
              </w:rPr>
              <w:t>(kącik badacza)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lupy, lornetki, miarki, kompas, waga, lusterko, pojemniki do przeprowadzania doświadczeń i eksperymentów</w:t>
            </w:r>
            <w:r w:rsidR="0084211A">
              <w:rPr>
                <w:rFonts w:asciiTheme="minorHAnsi" w:hAnsiTheme="minorHAnsi" w:cstheme="minorHAnsi"/>
                <w:sz w:val="20"/>
                <w:szCs w:val="20"/>
              </w:rPr>
              <w:t>, magnesy</w:t>
            </w:r>
          </w:p>
          <w:p w:rsidR="00FE7D8D" w:rsidRPr="005B77C2" w:rsidRDefault="00FE7D8D" w:rsidP="00DF1D20">
            <w:pPr>
              <w:pStyle w:val="Akapitzlist1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583E" w:rsidRDefault="000C144E" w:rsidP="000C144E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Prezentacje multimedialne przygotowane przez osoby związane</w:t>
            </w:r>
            <w:r w:rsidR="00045B9B">
              <w:rPr>
                <w:rFonts w:asciiTheme="minorHAnsi" w:hAnsiTheme="minorHAnsi" w:cstheme="minorHAnsi"/>
                <w:sz w:val="20"/>
                <w:szCs w:val="20"/>
              </w:rPr>
              <w:t xml:space="preserve"> ze światem nauki: informatyk, fizyk,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chemik, </w:t>
            </w:r>
            <w:r w:rsidR="00045B9B">
              <w:rPr>
                <w:rFonts w:asciiTheme="minorHAnsi" w:hAnsiTheme="minorHAnsi" w:cstheme="minorHAnsi"/>
                <w:sz w:val="20"/>
                <w:szCs w:val="20"/>
              </w:rPr>
              <w:t>matematyk.</w:t>
            </w:r>
          </w:p>
          <w:p w:rsidR="000C144E" w:rsidRDefault="000C144E" w:rsidP="000C144E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144E" w:rsidRPr="000C144E" w:rsidRDefault="000C144E" w:rsidP="000C144E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„Spacer małego badacza”- obserwacja zmian przyrodniczych w różnych porach roku- wykorzystanie przyrządów tj lupa, lornetka, mikroskop</w:t>
            </w:r>
            <w:r w:rsidR="00FA7A2B">
              <w:rPr>
                <w:rFonts w:asciiTheme="minorHAnsi" w:hAnsiTheme="minorHAnsi" w:cstheme="minorHAnsi"/>
                <w:sz w:val="20"/>
                <w:szCs w:val="20"/>
              </w:rPr>
              <w:t>, teleskop</w:t>
            </w:r>
          </w:p>
          <w:p w:rsidR="00E7583E" w:rsidRPr="005B77C2" w:rsidRDefault="00E7583E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1810" w:rsidRPr="005B77C2" w:rsidRDefault="00C81810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C81810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</w:rPr>
              <w:t xml:space="preserve">Tworzenie sytuacji zadaniowych i zabaw </w:t>
            </w:r>
            <w:r w:rsidR="00FA7A2B">
              <w:rPr>
                <w:rFonts w:asciiTheme="minorHAnsi" w:hAnsiTheme="minorHAnsi" w:cstheme="minorHAnsi"/>
                <w:sz w:val="20"/>
                <w:szCs w:val="20"/>
              </w:rPr>
              <w:t xml:space="preserve">do przeprowadzania doświadczeń, </w:t>
            </w:r>
            <w:r w:rsidRPr="005B77C2">
              <w:rPr>
                <w:rFonts w:asciiTheme="minorHAnsi" w:hAnsiTheme="minorHAnsi" w:cstheme="minorHAnsi"/>
                <w:sz w:val="20"/>
                <w:szCs w:val="20"/>
              </w:rPr>
              <w:t>pomagających dzieci</w:t>
            </w:r>
            <w:r w:rsidR="00FA7A2B">
              <w:rPr>
                <w:rFonts w:asciiTheme="minorHAnsi" w:hAnsiTheme="minorHAnsi" w:cstheme="minorHAnsi"/>
                <w:sz w:val="20"/>
                <w:szCs w:val="20"/>
              </w:rPr>
              <w:t xml:space="preserve">om </w:t>
            </w:r>
            <w:r w:rsidRPr="005B77C2">
              <w:rPr>
                <w:rFonts w:asciiTheme="minorHAnsi" w:hAnsiTheme="minorHAnsi" w:cstheme="minorHAnsi"/>
                <w:sz w:val="20"/>
                <w:szCs w:val="20"/>
              </w:rPr>
              <w:t>zrozumieć</w:t>
            </w:r>
            <w:r w:rsidR="00FA7A2B">
              <w:rPr>
                <w:rFonts w:asciiTheme="minorHAnsi" w:hAnsiTheme="minorHAnsi" w:cstheme="minorHAnsi"/>
                <w:sz w:val="20"/>
                <w:szCs w:val="20"/>
              </w:rPr>
              <w:t xml:space="preserve"> otaczające zjawiska</w:t>
            </w:r>
            <w:r w:rsidR="00660F14" w:rsidRPr="005B77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81810" w:rsidRPr="005B77C2" w:rsidRDefault="00C81810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FA7A2B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Gromadzenie i wykorzystanie literatury tematycznej</w:t>
            </w:r>
            <w:r w:rsidR="00C81810" w:rsidRPr="005B77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81810" w:rsidRPr="005B77C2" w:rsidRDefault="00C81810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1810" w:rsidRPr="005B77C2" w:rsidRDefault="00C81810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1810" w:rsidRDefault="002347DF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prezentacji przez chętne dzieci wraz z rodzicami ciekawych eksperymentów w domu i zaprezentowanie ich w przedszkolu.</w:t>
            </w:r>
          </w:p>
          <w:p w:rsidR="00045B9B" w:rsidRDefault="00045B9B" w:rsidP="00045B9B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5B9B" w:rsidRPr="005B77C2" w:rsidRDefault="00045B9B" w:rsidP="00045B9B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FE7D8D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FA7A2B" w:rsidP="00045B9B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Wykorzystanie ciekawych pomysłów z przestrzeni multimedialnej  na doświadczenia i eksperymenty z dziećmi</w:t>
            </w:r>
            <w:r w:rsidR="00FE7D8D" w:rsidRPr="005B77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E7D8D" w:rsidRPr="005B77C2" w:rsidRDefault="00FE7D8D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D8D" w:rsidRPr="005B77C2" w:rsidRDefault="00FE7D8D" w:rsidP="00DF1D2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D20" w:rsidRPr="005B77C2" w:rsidRDefault="00DF1D20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775A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775A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775ABD" w:rsidRPr="005B77C2" w:rsidRDefault="00775ABD" w:rsidP="00775A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613945" w:rsidRDefault="00613945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842A35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Rodzice z wszystkich grup wiekowych.</w:t>
            </w: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45B9B" w:rsidRPr="005B77C2" w:rsidRDefault="00045B9B" w:rsidP="00045B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045B9B" w:rsidRDefault="00045B9B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D11F9" w:rsidRDefault="003D11F9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045B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045B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45B9B" w:rsidRPr="005B77C2" w:rsidRDefault="00045B9B" w:rsidP="00045B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045B9B" w:rsidRDefault="00045B9B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45B9B" w:rsidRDefault="00045B9B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45B9B" w:rsidRDefault="00045B9B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D11F9" w:rsidRDefault="003D11F9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F1D20" w:rsidRPr="005B77C2" w:rsidRDefault="00FE7D8D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13945" w:rsidRDefault="00613945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Pr="005B77C2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F1D20" w:rsidRDefault="00DF1D20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13945" w:rsidRPr="005B77C2" w:rsidRDefault="00613945" w:rsidP="00613945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613945" w:rsidRPr="005B77C2" w:rsidRDefault="00613945" w:rsidP="00613945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613945" w:rsidRDefault="00613945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13945" w:rsidRPr="005B77C2" w:rsidRDefault="00613945" w:rsidP="00613945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613945" w:rsidRPr="005B77C2" w:rsidRDefault="00613945" w:rsidP="00613945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613945" w:rsidRDefault="00613945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13945" w:rsidRDefault="00613945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347DF" w:rsidRDefault="002347DF" w:rsidP="00DF1D2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D11F9" w:rsidRDefault="002347DF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Cały rok szkolny</w:t>
            </w:r>
          </w:p>
          <w:p w:rsidR="003D11F9" w:rsidRDefault="003D11F9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D11F9" w:rsidRPr="005B77C2" w:rsidRDefault="003D11F9" w:rsidP="002347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E7D8D" w:rsidRPr="005B77C2" w:rsidRDefault="00FE7D8D" w:rsidP="00DF1D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7D8D" w:rsidRPr="009B4D37" w:rsidRDefault="00FE7D8D" w:rsidP="00373690">
      <w:pPr>
        <w:spacing w:after="0" w:line="240" w:lineRule="auto"/>
        <w:rPr>
          <w:color w:val="FF0000"/>
          <w:sz w:val="20"/>
          <w:szCs w:val="20"/>
        </w:rPr>
      </w:pPr>
    </w:p>
    <w:p w:rsidR="00FE7D8D" w:rsidRPr="009B4D37" w:rsidRDefault="00FE7D8D" w:rsidP="0037369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FE7D8D" w:rsidRPr="009B4D37" w:rsidRDefault="00FE7D8D" w:rsidP="0037369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FE7D8D" w:rsidRPr="009B4D37" w:rsidRDefault="00FE7D8D" w:rsidP="0037369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FE7D8D" w:rsidRPr="00D86706" w:rsidRDefault="004901FA" w:rsidP="00D8670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5801995</wp:posOffset>
            </wp:positionH>
            <wp:positionV relativeFrom="page">
              <wp:posOffset>739140</wp:posOffset>
            </wp:positionV>
            <wp:extent cx="1139825" cy="953770"/>
            <wp:effectExtent l="19050" t="0" r="3175" b="0"/>
            <wp:wrapNone/>
            <wp:docPr id="5" name="Obraz 2" descr="Opis: 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 Przedsz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41" r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Y="2811"/>
        <w:tblW w:w="1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5"/>
        <w:gridCol w:w="5103"/>
        <w:gridCol w:w="1701"/>
        <w:gridCol w:w="1275"/>
        <w:gridCol w:w="996"/>
      </w:tblGrid>
      <w:tr w:rsidR="00571832" w:rsidRPr="005B77C2" w:rsidTr="00571832">
        <w:trPr>
          <w:trHeight w:val="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2" w:rsidRPr="005B77C2" w:rsidRDefault="00571832" w:rsidP="00571832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77C2">
              <w:rPr>
                <w:rFonts w:asciiTheme="minorHAnsi" w:hAnsiTheme="minorHAnsi" w:cs="Arial"/>
                <w:b/>
                <w:sz w:val="20"/>
                <w:szCs w:val="20"/>
              </w:rPr>
              <w:t>OBSZAR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2" w:rsidRPr="005B77C2" w:rsidRDefault="00571832" w:rsidP="00571832">
            <w:pPr>
              <w:spacing w:after="0" w:line="240" w:lineRule="auto"/>
              <w:ind w:left="-108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ZADANIE DO REALIZACJI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2" w:rsidRPr="005B77C2" w:rsidRDefault="00571832" w:rsidP="005718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="Arial"/>
                <w:b/>
                <w:sz w:val="20"/>
                <w:szCs w:val="20"/>
              </w:rPr>
              <w:t>FORMY I SPOSOBY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2" w:rsidRPr="005B77C2" w:rsidRDefault="00571832" w:rsidP="005718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OSOBY ODPOWIEDZIALNE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2" w:rsidRPr="005B77C2" w:rsidRDefault="00571832" w:rsidP="005718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TERMIN REALIZACJI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2" w:rsidRPr="005B77C2" w:rsidRDefault="00571832" w:rsidP="0057183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77C2">
              <w:rPr>
                <w:rFonts w:asciiTheme="minorHAnsi" w:hAnsiTheme="minorHAnsi" w:cs="Arial"/>
                <w:b/>
                <w:sz w:val="16"/>
                <w:szCs w:val="16"/>
              </w:rPr>
              <w:t>UWAGI</w:t>
            </w:r>
          </w:p>
        </w:tc>
      </w:tr>
      <w:tr w:rsidR="00571832" w:rsidRPr="005B77C2" w:rsidTr="00571832">
        <w:trPr>
          <w:cantSplit/>
          <w:trHeight w:val="98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832" w:rsidRPr="005B77C2" w:rsidRDefault="00D86706" w:rsidP="0057183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Poznawczy,  emocjonalny i społeczny</w:t>
            </w:r>
            <w:r w:rsidR="00571832" w:rsidRPr="005B77C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obszar rozwoju dziecka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3595" w:rsidRPr="00B55D60" w:rsidRDefault="00FC3595" w:rsidP="00FC359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B55D60">
              <w:t>Wychowanie do wartości, kształtowanie postaw i respektowanie norm społecznych.</w:t>
            </w:r>
          </w:p>
          <w:p w:rsidR="00571832" w:rsidRPr="005B77C2" w:rsidRDefault="00571832" w:rsidP="00FC359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2" w:rsidRPr="005B77C2" w:rsidRDefault="00571832" w:rsidP="00571832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7B94" w:rsidRDefault="00B17B94" w:rsidP="00850B37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elementów projektu „Piękna Nasza Polska Cała”- do wyboru(promowanie postawy patriotycznej, elementów folkloru i kultury ludowej itp.)</w:t>
            </w:r>
          </w:p>
          <w:p w:rsidR="00B17B94" w:rsidRDefault="00B17B94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706" w:rsidRDefault="00D86706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706" w:rsidRDefault="00D86706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706" w:rsidRDefault="00D86706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706" w:rsidRDefault="00D86706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706" w:rsidRDefault="00D86706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7B94" w:rsidRDefault="00B17B94" w:rsidP="00850B37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Współtworzenie kodeksu grzecznego przedszkolaka przedszkola „Pod Żaglami”</w:t>
            </w:r>
            <w:r w:rsidR="004B1D3D">
              <w:rPr>
                <w:rFonts w:asciiTheme="minorHAnsi" w:hAnsiTheme="minorHAnsi" w:cstheme="minorHAnsi"/>
                <w:sz w:val="20"/>
                <w:szCs w:val="20"/>
              </w:rPr>
              <w:t>- każda grupa proponuje swój punkt kodeksu- zapis słowny i graficzny</w:t>
            </w:r>
          </w:p>
          <w:p w:rsidR="00B17B94" w:rsidRDefault="00B17B94" w:rsidP="00B17B94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24E" w:rsidRDefault="00571832" w:rsidP="006F724E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724E">
              <w:rPr>
                <w:rFonts w:asciiTheme="minorHAnsi" w:hAnsiTheme="minorHAnsi" w:cstheme="minorHAnsi"/>
                <w:sz w:val="20"/>
                <w:szCs w:val="20"/>
              </w:rPr>
              <w:t xml:space="preserve">Promowanie </w:t>
            </w:r>
            <w:r w:rsidR="006F724E" w:rsidRPr="006F724E">
              <w:rPr>
                <w:rFonts w:asciiTheme="minorHAnsi" w:hAnsiTheme="minorHAnsi" w:cstheme="minorHAnsi"/>
                <w:sz w:val="20"/>
                <w:szCs w:val="20"/>
              </w:rPr>
              <w:t xml:space="preserve">pozytywnych wartości społecznych poprzez celebrowanie dnia Dnia Praw Dziecka i Dnia Przyjaźni, </w:t>
            </w:r>
          </w:p>
          <w:p w:rsidR="006F724E" w:rsidRDefault="006F724E" w:rsidP="006F724E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24E" w:rsidRDefault="006F724E" w:rsidP="006F724E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Oswajanie dzieci z „innością”- nauka tolerancji akceptacji, odmienności. Wyrabianie postawy opiekuńczej w stosunku do słabszych.</w:t>
            </w:r>
          </w:p>
          <w:p w:rsidR="006F724E" w:rsidRDefault="006F724E" w:rsidP="006F724E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51D9" w:rsidRDefault="006F724E" w:rsidP="006F724E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Stwarzanie właściwej atmosfery oraz sytuacji w której </w:t>
            </w:r>
            <w:r w:rsidR="00136B14">
              <w:rPr>
                <w:rFonts w:asciiTheme="minorHAnsi" w:hAnsiTheme="minorHAnsi" w:cstheme="minorHAnsi"/>
                <w:sz w:val="20"/>
                <w:szCs w:val="20"/>
              </w:rPr>
              <w:t>dzieci stykają się z osobami(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dziećmi o innym kolorze skóry, niepełnosprawnymi itp.) Roztaczanie o</w:t>
            </w:r>
            <w:r w:rsidR="003551D9">
              <w:rPr>
                <w:rFonts w:asciiTheme="minorHAnsi" w:hAnsiTheme="minorHAnsi" w:cstheme="minorHAnsi"/>
                <w:sz w:val="20"/>
                <w:szCs w:val="20"/>
              </w:rPr>
              <w:t>pieki nad dziećmi nieśmiałymi, stwarzanie sytuacji w których dziecko może pomóc koleżance lub koledze.</w:t>
            </w:r>
          </w:p>
          <w:p w:rsidR="003551D9" w:rsidRDefault="003551D9" w:rsidP="003551D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24E" w:rsidRDefault="003551D9" w:rsidP="006F724E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dzieci do pełnienia ról, w grupie, w społeczeństwie nauka właściwych zachowań wobec innych. Udział w akcjach charytatywnych na rzecz ludzi i zwierząt.</w:t>
            </w:r>
          </w:p>
          <w:p w:rsidR="003551D9" w:rsidRDefault="003551D9" w:rsidP="003551D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706" w:rsidRDefault="003551D9" w:rsidP="00D86706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51D9">
              <w:rPr>
                <w:rFonts w:asciiTheme="minorHAnsi" w:hAnsiTheme="minorHAnsi" w:cstheme="minorHAnsi"/>
                <w:sz w:val="20"/>
                <w:szCs w:val="20"/>
              </w:rPr>
              <w:t>Poznawanie własnych uczuć i stanów emocjonalnych. Poznawanie swoich zdolności i możliwości.</w:t>
            </w:r>
          </w:p>
          <w:p w:rsidR="00D86706" w:rsidRDefault="00D86706" w:rsidP="00D86706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832" w:rsidRPr="00D86706" w:rsidRDefault="003551D9" w:rsidP="00D86706">
            <w:pPr>
              <w:pStyle w:val="Akapitzlist1"/>
              <w:numPr>
                <w:ilvl w:val="0"/>
                <w:numId w:val="31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706">
              <w:rPr>
                <w:rFonts w:asciiTheme="minorHAnsi" w:hAnsiTheme="minorHAnsi" w:cstheme="minorHAnsi"/>
                <w:sz w:val="20"/>
                <w:szCs w:val="20"/>
              </w:rPr>
              <w:t>Budowanie pozytywnego obrazu samego siebie w relacjach z innymi.</w:t>
            </w:r>
          </w:p>
          <w:p w:rsidR="00571832" w:rsidRPr="005B77C2" w:rsidRDefault="00571832" w:rsidP="00571832">
            <w:pPr>
              <w:pStyle w:val="Akapitzlist1"/>
              <w:tabs>
                <w:tab w:val="left" w:pos="6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48F" w:rsidRPr="005B77C2" w:rsidRDefault="0091548F" w:rsidP="00D86706">
            <w:pPr>
              <w:pStyle w:val="Akapitzlist1"/>
              <w:tabs>
                <w:tab w:val="left" w:pos="60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Koordynacja projektu  J. Rosa i I.Jędrzejczak.</w:t>
            </w:r>
          </w:p>
          <w:p w:rsidR="00571832" w:rsidRPr="005B77C2" w:rsidRDefault="00D86706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Realizacja elementów n</w:t>
            </w:r>
            <w:r w:rsidR="00571832"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auczyciele wszystkich grup</w:t>
            </w: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F724E" w:rsidRDefault="006F724E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6665B" w:rsidRPr="005B77C2" w:rsidRDefault="0046665B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6665B" w:rsidRPr="005B77C2" w:rsidRDefault="0046665B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Pr="005B77C2" w:rsidRDefault="00D86706" w:rsidP="00D867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46665B" w:rsidRPr="005B77C2" w:rsidRDefault="0046665B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6665B" w:rsidRPr="005B77C2" w:rsidRDefault="0046665B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6665B" w:rsidRPr="005B77C2" w:rsidRDefault="0046665B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A03C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A03C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A03C40" w:rsidRPr="005B77C2" w:rsidRDefault="00A03C40" w:rsidP="00A03C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A03C40" w:rsidRPr="005B77C2" w:rsidRDefault="00A03C40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5B77C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A03C40" w:rsidRPr="005B77C2" w:rsidRDefault="00A03C40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Default="00B36ADC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901FA" w:rsidRDefault="004901FA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901FA" w:rsidRDefault="004901FA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901FA" w:rsidRPr="005B77C2" w:rsidRDefault="004901FA" w:rsidP="00D867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F724E" w:rsidRDefault="006F724E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F724E" w:rsidRDefault="006F724E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F724E" w:rsidRDefault="006F724E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B77C2" w:rsidRDefault="005B77C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B77C2" w:rsidRPr="005B77C2" w:rsidRDefault="005B77C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86706" w:rsidRDefault="00D86706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71832" w:rsidRPr="005B77C2" w:rsidRDefault="00571832" w:rsidP="0057183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B77C2" w:rsidRDefault="005B77C2" w:rsidP="005B77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B77C2" w:rsidRDefault="005B77C2" w:rsidP="005B77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B77C2" w:rsidRPr="005B77C2" w:rsidRDefault="005B77C2" w:rsidP="005B77C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B77C2" w:rsidRPr="005B77C2" w:rsidRDefault="005B77C2" w:rsidP="005B77C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5B77C2" w:rsidRPr="005B77C2" w:rsidRDefault="005B77C2" w:rsidP="005B77C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Pr="005B77C2" w:rsidRDefault="00B36ADC" w:rsidP="005B77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2" w:rsidRPr="005B77C2" w:rsidRDefault="00571832" w:rsidP="005718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7D8D" w:rsidRPr="009B4D37" w:rsidRDefault="00DF1D20" w:rsidP="00373690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5678805</wp:posOffset>
            </wp:positionH>
            <wp:positionV relativeFrom="page">
              <wp:posOffset>317500</wp:posOffset>
            </wp:positionV>
            <wp:extent cx="1144270" cy="952500"/>
            <wp:effectExtent l="0" t="0" r="0" b="0"/>
            <wp:wrapNone/>
            <wp:docPr id="3" name="Obraz 2" descr="Opis: 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 Przedsz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41" r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75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129"/>
        <w:gridCol w:w="4740"/>
        <w:gridCol w:w="1834"/>
        <w:gridCol w:w="1132"/>
        <w:gridCol w:w="830"/>
      </w:tblGrid>
      <w:tr w:rsidR="00A03C40" w:rsidRPr="005B77C2" w:rsidTr="00A03C40">
        <w:trPr>
          <w:trHeight w:val="801"/>
        </w:trPr>
        <w:tc>
          <w:tcPr>
            <w:tcW w:w="500" w:type="pct"/>
            <w:vAlign w:val="center"/>
          </w:tcPr>
          <w:p w:rsidR="00A03C40" w:rsidRPr="005B77C2" w:rsidRDefault="00A03C40" w:rsidP="00A03C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b/>
                <w:sz w:val="20"/>
                <w:szCs w:val="20"/>
              </w:rPr>
              <w:t>OBSZAR</w:t>
            </w:r>
          </w:p>
        </w:tc>
        <w:tc>
          <w:tcPr>
            <w:tcW w:w="526" w:type="pct"/>
            <w:vAlign w:val="center"/>
          </w:tcPr>
          <w:p w:rsidR="00A03C40" w:rsidRPr="005B77C2" w:rsidRDefault="00A03C40" w:rsidP="00A03C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b/>
                <w:sz w:val="20"/>
                <w:szCs w:val="20"/>
              </w:rPr>
              <w:t>ZADANIE DO REALIZACJI</w:t>
            </w:r>
          </w:p>
        </w:tc>
        <w:tc>
          <w:tcPr>
            <w:tcW w:w="2207" w:type="pct"/>
            <w:vAlign w:val="center"/>
          </w:tcPr>
          <w:p w:rsidR="00A03C40" w:rsidRPr="005B77C2" w:rsidRDefault="00A03C40" w:rsidP="00A03C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b/>
                <w:sz w:val="20"/>
                <w:szCs w:val="20"/>
              </w:rPr>
              <w:t>FORMY I SPOSOBY REALIZACJI</w:t>
            </w:r>
          </w:p>
        </w:tc>
        <w:tc>
          <w:tcPr>
            <w:tcW w:w="854" w:type="pct"/>
            <w:vAlign w:val="center"/>
          </w:tcPr>
          <w:p w:rsidR="00A03C40" w:rsidRPr="005B77C2" w:rsidRDefault="00A03C40" w:rsidP="00A03C40">
            <w:pPr>
              <w:spacing w:after="0" w:line="240" w:lineRule="auto"/>
              <w:ind w:left="-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527" w:type="pct"/>
            <w:vAlign w:val="center"/>
          </w:tcPr>
          <w:p w:rsidR="00A03C40" w:rsidRPr="005B77C2" w:rsidRDefault="00A03C40" w:rsidP="00A03C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386" w:type="pct"/>
            <w:vAlign w:val="center"/>
          </w:tcPr>
          <w:p w:rsidR="00A03C40" w:rsidRPr="005B77C2" w:rsidRDefault="00A03C40" w:rsidP="00A03C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7C2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A03C40" w:rsidRPr="005B77C2" w:rsidTr="00A03C40">
        <w:trPr>
          <w:cantSplit/>
          <w:trHeight w:val="109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C40" w:rsidRPr="00B9628B" w:rsidRDefault="00D86706" w:rsidP="00B9628B">
            <w:pPr>
              <w:spacing w:after="0" w:line="240" w:lineRule="auto"/>
              <w:ind w:left="5103" w:right="113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Poznawczy i emocjonalny </w:t>
            </w:r>
            <w:r w:rsidR="00A03C40" w:rsidRPr="00B9628B">
              <w:rPr>
                <w:rFonts w:asciiTheme="minorHAnsi" w:hAnsiTheme="minorHAnsi" w:cs="Arial"/>
                <w:sz w:val="24"/>
                <w:szCs w:val="24"/>
                <w:lang w:eastAsia="en-US"/>
              </w:rPr>
              <w:t>obszar rozwoju dziecka.</w:t>
            </w:r>
          </w:p>
          <w:p w:rsidR="00A03C40" w:rsidRPr="00B9628B" w:rsidRDefault="00A03C40" w:rsidP="00B9628B">
            <w:pPr>
              <w:spacing w:after="0" w:line="240" w:lineRule="auto"/>
              <w:ind w:left="510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3595" w:rsidRPr="00B55D60" w:rsidRDefault="00FC3595" w:rsidP="00FC359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B55D60">
              <w:t>Rozwijanie twórczej wyobraźni poprzez działania plastyczne, muzyczne i teatralne</w:t>
            </w:r>
          </w:p>
          <w:p w:rsidR="00C06F0C" w:rsidRPr="005B77C2" w:rsidRDefault="00C06F0C" w:rsidP="00B9628B">
            <w:pPr>
              <w:spacing w:after="0" w:line="240" w:lineRule="auto"/>
              <w:ind w:right="113"/>
              <w:jc w:val="right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0" w:rsidRPr="005B77C2" w:rsidRDefault="00A03C40" w:rsidP="005B77C2">
            <w:pPr>
              <w:pStyle w:val="Default"/>
              <w:tabs>
                <w:tab w:val="left" w:pos="31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717C37" w:rsidRDefault="00717C37" w:rsidP="00717C37">
            <w:pPr>
              <w:pStyle w:val="Akapitzlist1"/>
              <w:numPr>
                <w:ilvl w:val="0"/>
                <w:numId w:val="48"/>
              </w:numPr>
              <w:tabs>
                <w:tab w:val="left" w:pos="317"/>
                <w:tab w:val="left" w:pos="6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6387">
              <w:rPr>
                <w:rFonts w:asciiTheme="minorHAnsi" w:hAnsiTheme="minorHAnsi" w:cstheme="minorHAnsi"/>
                <w:sz w:val="20"/>
                <w:szCs w:val="20"/>
              </w:rPr>
              <w:t xml:space="preserve">Wzbudzanie zainteresowań </w:t>
            </w:r>
            <w:r w:rsidR="00C16387" w:rsidRPr="00C16387">
              <w:rPr>
                <w:rFonts w:asciiTheme="minorHAnsi" w:hAnsiTheme="minorHAnsi" w:cstheme="minorHAnsi"/>
                <w:sz w:val="20"/>
                <w:szCs w:val="20"/>
              </w:rPr>
              <w:t>sztuką poprzez</w:t>
            </w:r>
            <w:r w:rsidR="00C16387" w:rsidRPr="00C16387">
              <w:rPr>
                <w:rFonts w:asciiTheme="minorHAnsi" w:hAnsiTheme="minorHAnsi" w:cstheme="minorHAnsi"/>
                <w:sz w:val="20"/>
                <w:szCs w:val="20"/>
              </w:rPr>
              <w:br/>
              <w:t>poznawanie sztuki sławnych artystów w galerii, na wystawie, wernisażu</w:t>
            </w:r>
            <w:r w:rsidRPr="00C163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16387" w:rsidRPr="00C16387">
              <w:rPr>
                <w:rFonts w:asciiTheme="minorHAnsi" w:hAnsiTheme="minorHAnsi" w:cstheme="minorHAnsi"/>
                <w:sz w:val="20"/>
                <w:szCs w:val="20"/>
              </w:rPr>
              <w:t>(wykorzystanie narzędzi multimedialnych)</w:t>
            </w:r>
          </w:p>
          <w:p w:rsidR="00C16387" w:rsidRPr="00C16387" w:rsidRDefault="00C16387" w:rsidP="00C16387">
            <w:pPr>
              <w:pStyle w:val="Akapitzlist1"/>
              <w:numPr>
                <w:ilvl w:val="0"/>
                <w:numId w:val="48"/>
              </w:numPr>
              <w:tabs>
                <w:tab w:val="left" w:pos="317"/>
                <w:tab w:val="left" w:pos="6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6387">
              <w:rPr>
                <w:rFonts w:asciiTheme="minorHAnsi" w:hAnsiTheme="minorHAnsi" w:cstheme="minorHAnsi"/>
                <w:sz w:val="20"/>
                <w:szCs w:val="20"/>
              </w:rPr>
              <w:t>Poznawanie  środków wyrazu artystycznego i stosowanie ich w tworzeniu własnych dzieł plastycznych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t xml:space="preserve"> </w:t>
            </w:r>
            <w:r w:rsidRPr="00C16387">
              <w:rPr>
                <w:sz w:val="20"/>
                <w:szCs w:val="20"/>
              </w:rPr>
              <w:t>Poznawanie znaczenia barw przy wyrażaniu nastroju i przedstawianiu przedmiotów, zdarzeń i postaci.</w:t>
            </w:r>
          </w:p>
          <w:p w:rsidR="00717C37" w:rsidRDefault="004E506B" w:rsidP="00717C37">
            <w:pPr>
              <w:pStyle w:val="Akapitzlist1"/>
              <w:numPr>
                <w:ilvl w:val="0"/>
                <w:numId w:val="48"/>
              </w:numPr>
              <w:tabs>
                <w:tab w:val="left" w:pos="317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E506B">
              <w:rPr>
                <w:rFonts w:asciiTheme="minorHAnsi" w:hAnsiTheme="minorHAnsi" w:cstheme="minorHAnsi"/>
                <w:sz w:val="20"/>
                <w:szCs w:val="20"/>
              </w:rPr>
              <w:t>Tworzenie kącików tematycznych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teatralnych </w:t>
            </w:r>
            <w:r w:rsidRPr="004E506B">
              <w:rPr>
                <w:rFonts w:asciiTheme="minorHAnsi" w:hAnsiTheme="minorHAnsi" w:cstheme="minorHAnsi"/>
                <w:sz w:val="20"/>
                <w:szCs w:val="20"/>
              </w:rPr>
              <w:t xml:space="preserve">- wyposażenie w rekwizyty teatralne- kukiełki, pacynki, dekoracje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wykonane przez dzieci do organizowania przedstawień dla grupy.</w:t>
            </w:r>
          </w:p>
          <w:p w:rsidR="00717C37" w:rsidRPr="00717C37" w:rsidRDefault="004E506B" w:rsidP="00717C37">
            <w:pPr>
              <w:pStyle w:val="Akapitzlist1"/>
              <w:numPr>
                <w:ilvl w:val="0"/>
                <w:numId w:val="48"/>
              </w:numPr>
              <w:tabs>
                <w:tab w:val="left" w:pos="317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>Poznawanie różnorodnych form teatralnych poprzez oglądanie spektakli, przedstawień w formie multimedialnej.</w:t>
            </w:r>
          </w:p>
          <w:p w:rsidR="00717C37" w:rsidRDefault="005B77C2" w:rsidP="00717C37">
            <w:pPr>
              <w:pStyle w:val="Akapitzlist1"/>
              <w:numPr>
                <w:ilvl w:val="0"/>
                <w:numId w:val="48"/>
              </w:numPr>
              <w:tabs>
                <w:tab w:val="left" w:pos="317"/>
                <w:tab w:val="left" w:pos="600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17C37">
              <w:rPr>
                <w:rFonts w:asciiTheme="minorHAnsi" w:hAnsiTheme="minorHAnsi" w:cs="Arial"/>
                <w:sz w:val="20"/>
                <w:szCs w:val="20"/>
              </w:rPr>
              <w:t>Tworzenie warunków</w:t>
            </w:r>
            <w:r w:rsidR="004E506B" w:rsidRPr="00717C37">
              <w:rPr>
                <w:rFonts w:asciiTheme="minorHAnsi" w:hAnsiTheme="minorHAnsi" w:cs="Arial"/>
                <w:sz w:val="20"/>
                <w:szCs w:val="20"/>
              </w:rPr>
              <w:t xml:space="preserve"> do podejmowania przez dzieci zabaw twórczych.</w:t>
            </w:r>
            <w:r w:rsidR="004E506B" w:rsidRPr="00717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06B" w:rsidRPr="00717C37">
              <w:rPr>
                <w:rFonts w:asciiTheme="minorHAnsi" w:hAnsiTheme="minorHAnsi" w:cstheme="minorHAnsi"/>
                <w:sz w:val="20"/>
                <w:szCs w:val="20"/>
              </w:rPr>
              <w:t>Słuchanie różnorodnych utworów literatury dziecięcej, dostarczanie akcesoriów i materiałów do zabawy w teatr. Rozwijanie kreatywności dzieci, pobudzanie twórczej wyobraźni.</w:t>
            </w:r>
          </w:p>
          <w:p w:rsidR="00847D9F" w:rsidRPr="00717C37" w:rsidRDefault="00847D9F" w:rsidP="00C16387">
            <w:pPr>
              <w:pStyle w:val="Akapitzlist1"/>
              <w:numPr>
                <w:ilvl w:val="0"/>
                <w:numId w:val="48"/>
              </w:numPr>
              <w:tabs>
                <w:tab w:val="left" w:pos="317"/>
                <w:tab w:val="left" w:pos="350"/>
              </w:tabs>
              <w:spacing w:after="0" w:line="240" w:lineRule="auto"/>
              <w:ind w:left="352" w:firstLine="1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17C37">
              <w:rPr>
                <w:rFonts w:asciiTheme="minorHAnsi" w:hAnsiTheme="minorHAnsi" w:cs="Arial"/>
                <w:sz w:val="20"/>
                <w:szCs w:val="20"/>
              </w:rPr>
              <w:t xml:space="preserve">Wykorzystywanie różnorodnych metod, form i </w:t>
            </w:r>
          </w:p>
          <w:p w:rsidR="00717C37" w:rsidRDefault="00847D9F" w:rsidP="00C16387">
            <w:pPr>
              <w:pStyle w:val="Default"/>
              <w:tabs>
                <w:tab w:val="left" w:pos="317"/>
                <w:tab w:val="left" w:pos="350"/>
              </w:tabs>
              <w:ind w:left="352" w:firstLine="1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Pr="00847D9F">
              <w:rPr>
                <w:rFonts w:asciiTheme="minorHAnsi" w:hAnsiTheme="minorHAnsi" w:cs="Arial"/>
                <w:sz w:val="20"/>
                <w:szCs w:val="20"/>
              </w:rPr>
              <w:t xml:space="preserve">środków do zdobywania 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Pr="00847D9F">
              <w:rPr>
                <w:rFonts w:asciiTheme="minorHAnsi" w:hAnsiTheme="minorHAnsi" w:cs="Arial"/>
                <w:sz w:val="20"/>
                <w:szCs w:val="20"/>
              </w:rPr>
              <w:t>oświadczeń</w:t>
            </w:r>
            <w:r w:rsidR="00C1638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847D9F">
              <w:rPr>
                <w:rFonts w:asciiTheme="minorHAnsi" w:hAnsiTheme="minorHAnsi" w:cs="Arial"/>
                <w:sz w:val="20"/>
                <w:szCs w:val="20"/>
              </w:rPr>
              <w:t xml:space="preserve">wórczych w 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>zakresie muzyki</w:t>
            </w:r>
            <w:r w:rsidRPr="00847D9F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 xml:space="preserve"> wykorzystanie</w:t>
            </w:r>
            <w:r w:rsidR="00C1638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>iekawego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>materiału muzycznego z warsztatów,</w:t>
            </w:r>
            <w:r w:rsidR="00C1638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 xml:space="preserve">szkoleń, 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 xml:space="preserve">webinariów   np. </w:t>
            </w:r>
            <w:r w:rsidR="004E506B" w:rsidRPr="00847D9F">
              <w:rPr>
                <w:rFonts w:asciiTheme="minorHAnsi" w:hAnsiTheme="minorHAnsi" w:cs="Arial"/>
                <w:sz w:val="20"/>
                <w:szCs w:val="20"/>
              </w:rPr>
              <w:t xml:space="preserve">aktywne słuchanie </w:t>
            </w:r>
            <w:r w:rsidR="00C16387">
              <w:rPr>
                <w:rFonts w:asciiTheme="minorHAnsi" w:hAnsiTheme="minorHAnsi" w:cs="Arial"/>
                <w:sz w:val="20"/>
                <w:szCs w:val="20"/>
              </w:rPr>
              <w:t xml:space="preserve"> mu</w:t>
            </w:r>
            <w:r w:rsidR="004E506B" w:rsidRPr="00847D9F">
              <w:rPr>
                <w:rFonts w:asciiTheme="minorHAnsi" w:hAnsiTheme="minorHAnsi" w:cs="Arial"/>
                <w:sz w:val="20"/>
                <w:szCs w:val="20"/>
              </w:rPr>
              <w:t>zyki Bati Strau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>ss, M.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 xml:space="preserve"> Z. </w:t>
            </w:r>
            <w:r w:rsidR="004E506B">
              <w:rPr>
                <w:rFonts w:asciiTheme="minorHAnsi" w:hAnsiTheme="minorHAnsi" w:cs="Arial"/>
                <w:sz w:val="20"/>
                <w:szCs w:val="20"/>
              </w:rPr>
              <w:t xml:space="preserve"> Tomaszewska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>, Klanza i</w:t>
            </w:r>
            <w:r w:rsidR="00C1638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17C37">
              <w:rPr>
                <w:rFonts w:asciiTheme="minorHAnsi" w:hAnsiTheme="minorHAnsi" w:cs="Arial"/>
                <w:sz w:val="20"/>
                <w:szCs w:val="20"/>
              </w:rPr>
              <w:t>in.</w:t>
            </w:r>
          </w:p>
          <w:p w:rsidR="00847D9F" w:rsidRPr="00C16387" w:rsidRDefault="00717C37" w:rsidP="00717C37">
            <w:pPr>
              <w:pStyle w:val="Default"/>
              <w:numPr>
                <w:ilvl w:val="0"/>
                <w:numId w:val="48"/>
              </w:numPr>
              <w:tabs>
                <w:tab w:val="left" w:pos="317"/>
                <w:tab w:val="left" w:pos="35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>Poznawanie i poszukiwanie różnorodnych form akompaniowania począwszy od naturalnych ruchów-gesto-dźwięków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 xml:space="preserve"> poprzez nietypowe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instrumenty perkusyjne z wykorzystaniem  przedmiotów</w:t>
            </w: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codziennego użytku oraz</w:t>
            </w: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 xml:space="preserve"> stworzone do tego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celu instrumentów perkusyjnych</w:t>
            </w: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 xml:space="preserve"> (tradycyjne oraz innowacyjne-bum-bum-rurki, dzwonki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). Organizowanie </w:t>
            </w: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>koncertów muzycznych, nagrywanie ich i zdalna prezentacja</w:t>
            </w:r>
            <w:r w:rsidR="00115C64">
              <w:rPr>
                <w:rFonts w:asciiTheme="minorHAnsi" w:hAnsiTheme="minorHAnsi" w:cstheme="minorHAnsi"/>
                <w:sz w:val="20"/>
                <w:szCs w:val="20"/>
              </w:rPr>
              <w:t xml:space="preserve"> w innych grupach oraz dla najbliższych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17C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16387" w:rsidRPr="00C16387" w:rsidRDefault="00C16387" w:rsidP="00717C37">
            <w:pPr>
              <w:pStyle w:val="Default"/>
              <w:numPr>
                <w:ilvl w:val="0"/>
                <w:numId w:val="48"/>
              </w:numPr>
              <w:tabs>
                <w:tab w:val="left" w:pos="317"/>
                <w:tab w:val="left" w:pos="3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6387">
              <w:rPr>
                <w:rFonts w:asciiTheme="minorHAnsi" w:hAnsiTheme="minorHAnsi" w:cstheme="minorHAnsi"/>
                <w:sz w:val="20"/>
                <w:szCs w:val="20"/>
              </w:rPr>
              <w:t>Wykorzystanie umiejętności oraz zachęcanie do rozwijania twórczej wyobraźni poprzez tworzenie prac inspirowanych muzyką, i literaturą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2" w:rsidRPr="005B77C2" w:rsidRDefault="005B77C2" w:rsidP="005B77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847D9F" w:rsidRPr="005B77C2" w:rsidRDefault="00847D9F" w:rsidP="00847D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847D9F" w:rsidRPr="005B77C2" w:rsidRDefault="00847D9F" w:rsidP="00847D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E506B" w:rsidRDefault="004E506B" w:rsidP="00A03C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A03C40" w:rsidRPr="005B77C2" w:rsidRDefault="00B9628B" w:rsidP="00A03C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Dyrektor</w:t>
            </w:r>
            <w:r w:rsidR="004E506B">
              <w:rPr>
                <w:rFonts w:asciiTheme="minorHAnsi" w:hAnsiTheme="minorHAnsi" w:cs="Arial"/>
                <w:sz w:val="20"/>
                <w:szCs w:val="20"/>
                <w:lang w:eastAsia="en-US"/>
              </w:rPr>
              <w:t>, zespół teatralny „Żagielek”</w:t>
            </w:r>
          </w:p>
          <w:p w:rsidR="00A03C40" w:rsidRPr="005B77C2" w:rsidRDefault="00A03C40" w:rsidP="00A03C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847D9F" w:rsidRPr="005B77C2" w:rsidRDefault="00847D9F" w:rsidP="00847D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847D9F" w:rsidRPr="005B77C2" w:rsidRDefault="00847D9F" w:rsidP="00847D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9628B" w:rsidRDefault="00B9628B" w:rsidP="00D314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314A1" w:rsidRPr="005B77C2" w:rsidRDefault="00D314A1" w:rsidP="00D314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B9628B" w:rsidRPr="005B77C2" w:rsidRDefault="00B9628B" w:rsidP="00A03C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3D11F9" w:rsidRPr="005B77C2" w:rsidRDefault="003D11F9" w:rsidP="003D11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AD032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3D11F9" w:rsidRDefault="003D11F9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3D11F9" w:rsidRDefault="003D11F9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9628B" w:rsidRDefault="00B9628B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9628B" w:rsidRDefault="00B9628B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9628B" w:rsidRPr="005B77C2" w:rsidRDefault="00B9628B" w:rsidP="00B962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B9628B" w:rsidRDefault="00B9628B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9628B" w:rsidRDefault="00B9628B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Pr="005B77C2" w:rsidRDefault="00115C64" w:rsidP="00115C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115C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15C64" w:rsidRDefault="00115C64" w:rsidP="00115C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15C64" w:rsidRDefault="00115C64" w:rsidP="00115C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15C64" w:rsidRPr="005B77C2" w:rsidRDefault="00115C64" w:rsidP="00115C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wszystkich grup</w:t>
            </w: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15C64" w:rsidRPr="005B77C2" w:rsidRDefault="00115C64" w:rsidP="00D314A1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E506B" w:rsidRDefault="004E506B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9628B" w:rsidRPr="005B77C2" w:rsidRDefault="00B9628B" w:rsidP="00B9628B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B9628B" w:rsidRPr="005B77C2" w:rsidRDefault="00B9628B" w:rsidP="00B9628B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314A1" w:rsidRDefault="00D314A1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314A1" w:rsidRDefault="00D314A1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E506B" w:rsidRDefault="004E506B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15C64" w:rsidRPr="005B77C2" w:rsidRDefault="00115C64" w:rsidP="00115C6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115C64" w:rsidRPr="005B77C2" w:rsidRDefault="00115C64" w:rsidP="00115C6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C06F0C" w:rsidRDefault="00C06F0C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C06F0C" w:rsidRDefault="00C06F0C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C06F0C" w:rsidRDefault="00C06F0C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C06F0C" w:rsidRDefault="00C06F0C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03C40" w:rsidRPr="005B77C2" w:rsidRDefault="00A03C40" w:rsidP="00A03C40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9628B" w:rsidRPr="005B77C2" w:rsidRDefault="00B9628B" w:rsidP="00B9628B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B9628B" w:rsidRPr="005B77C2" w:rsidRDefault="00B9628B" w:rsidP="00B9628B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B9628B" w:rsidRDefault="00B9628B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:rsidR="00115C64" w:rsidRPr="005B77C2" w:rsidRDefault="00115C64" w:rsidP="00115C6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115C64" w:rsidRPr="005B77C2" w:rsidRDefault="00115C64" w:rsidP="00115C6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B77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115C64" w:rsidRPr="005B77C2" w:rsidRDefault="00115C64" w:rsidP="00C06F0C">
            <w:pPr>
              <w:spacing w:after="0" w:line="240" w:lineRule="auto"/>
              <w:ind w:right="-10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C40" w:rsidRPr="005B77C2" w:rsidRDefault="00A03C40" w:rsidP="00A03C4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B4D37" w:rsidRPr="009B4D37" w:rsidRDefault="009B4D3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B4D37" w:rsidRPr="009B4D37" w:rsidRDefault="00686707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5853071</wp:posOffset>
            </wp:positionH>
            <wp:positionV relativeFrom="page">
              <wp:posOffset>318052</wp:posOffset>
            </wp:positionV>
            <wp:extent cx="1136761" cy="946206"/>
            <wp:effectExtent l="19050" t="0" r="6239" b="0"/>
            <wp:wrapNone/>
            <wp:docPr id="7" name="Obraz 2" descr="Opis: 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 Przedsz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41" r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61" cy="9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90" w:rsidRPr="009B4D37" w:rsidRDefault="00373690" w:rsidP="003736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128"/>
        <w:gridCol w:w="4730"/>
        <w:gridCol w:w="1795"/>
        <w:gridCol w:w="1128"/>
        <w:gridCol w:w="830"/>
      </w:tblGrid>
      <w:tr w:rsidR="002E1883" w:rsidRPr="001E1751" w:rsidTr="00C06F0C">
        <w:trPr>
          <w:trHeight w:val="801"/>
        </w:trPr>
        <w:tc>
          <w:tcPr>
            <w:tcW w:w="500" w:type="pct"/>
            <w:vAlign w:val="center"/>
          </w:tcPr>
          <w:p w:rsidR="002E1883" w:rsidRPr="001E1751" w:rsidRDefault="002E1883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OBSZAR</w:t>
            </w:r>
          </w:p>
        </w:tc>
        <w:tc>
          <w:tcPr>
            <w:tcW w:w="525" w:type="pct"/>
            <w:vAlign w:val="center"/>
          </w:tcPr>
          <w:p w:rsidR="002E1883" w:rsidRPr="001E1751" w:rsidRDefault="002E1883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ZADANIE DO REALIZACJI</w:t>
            </w:r>
          </w:p>
        </w:tc>
        <w:tc>
          <w:tcPr>
            <w:tcW w:w="2215" w:type="pct"/>
            <w:vAlign w:val="center"/>
          </w:tcPr>
          <w:p w:rsidR="002E1883" w:rsidRPr="001E1751" w:rsidRDefault="002E1883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FORMY I SPOSOBY REALIZACJI</w:t>
            </w:r>
          </w:p>
        </w:tc>
        <w:tc>
          <w:tcPr>
            <w:tcW w:w="848" w:type="pct"/>
            <w:vAlign w:val="center"/>
          </w:tcPr>
          <w:p w:rsidR="002E1883" w:rsidRPr="001E1751" w:rsidRDefault="002E1883" w:rsidP="00C16387">
            <w:pPr>
              <w:spacing w:after="0" w:line="240" w:lineRule="auto"/>
              <w:ind w:left="-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525" w:type="pct"/>
            <w:vAlign w:val="center"/>
          </w:tcPr>
          <w:p w:rsidR="002E1883" w:rsidRPr="001E1751" w:rsidRDefault="002E1883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387" w:type="pct"/>
            <w:vAlign w:val="center"/>
          </w:tcPr>
          <w:p w:rsidR="002E1883" w:rsidRPr="001E1751" w:rsidRDefault="002E1883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2E1883" w:rsidRPr="001E1751" w:rsidTr="00C06F0C">
        <w:trPr>
          <w:cantSplit/>
          <w:trHeight w:val="544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883" w:rsidRPr="001E1751" w:rsidRDefault="002E1883" w:rsidP="00C163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:rsidR="00E7583E" w:rsidRPr="001E1751" w:rsidRDefault="00B9628B" w:rsidP="00B9628B">
            <w:pPr>
              <w:spacing w:after="0" w:line="240" w:lineRule="auto"/>
              <w:ind w:left="510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1E1751">
              <w:rPr>
                <w:rFonts w:asciiTheme="minorHAnsi" w:hAnsiTheme="minorHAnsi" w:cs="Arial"/>
                <w:sz w:val="24"/>
                <w:szCs w:val="24"/>
                <w:lang w:eastAsia="en-US"/>
              </w:rPr>
              <w:t>Społeczno - emocjonalny</w:t>
            </w:r>
            <w:r w:rsidR="00E7583E" w:rsidRPr="001E1751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obszar rozwoju dziecka</w:t>
            </w:r>
          </w:p>
          <w:p w:rsidR="002E1883" w:rsidRPr="001E1751" w:rsidRDefault="002E1883" w:rsidP="00C163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883" w:rsidRPr="001E1751" w:rsidRDefault="00B9628B" w:rsidP="00C16387">
            <w:pPr>
              <w:spacing w:after="0" w:line="240" w:lineRule="auto"/>
              <w:ind w:right="113"/>
              <w:jc w:val="right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1E1751">
              <w:rPr>
                <w:rFonts w:asciiTheme="minorHAnsi" w:hAnsiTheme="minorHAnsi" w:cs="Arial"/>
                <w:sz w:val="24"/>
                <w:szCs w:val="24"/>
                <w:lang w:eastAsia="en-US"/>
              </w:rPr>
              <w:t>Wychowanie do wartości i kształtowanie patriotycznych postaw dzieci</w:t>
            </w:r>
          </w:p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83" w:rsidRPr="001E1751" w:rsidRDefault="002E1883" w:rsidP="00C16387">
            <w:pPr>
              <w:pStyle w:val="Default"/>
              <w:tabs>
                <w:tab w:val="left" w:pos="31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E1883" w:rsidRPr="001E1751" w:rsidRDefault="00AD0325" w:rsidP="00AD0325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Zorganizowanie w każdej grupie kącika patriotycznego z zaakcentowaniem 100 rocznicy odzyskania niepodległości.</w:t>
            </w:r>
          </w:p>
          <w:p w:rsidR="002E1883" w:rsidRPr="001E1751" w:rsidRDefault="002E1883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0325" w:rsidRPr="001E1751" w:rsidRDefault="00AD0325" w:rsidP="00AD0325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 xml:space="preserve">Wymiana pocztówkowa, magnesowa, listowna i rysunkowa z przedszkolakami ze wszystkich regionów Polski. </w:t>
            </w:r>
          </w:p>
          <w:p w:rsidR="00AD0325" w:rsidRPr="001E1751" w:rsidRDefault="00AD0325" w:rsidP="00AD0325">
            <w:pPr>
              <w:pStyle w:val="Akapitzlist1"/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0325" w:rsidRPr="001E1751" w:rsidRDefault="00AD0325" w:rsidP="00AD0325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Udział starszych grup w internetowym „Konkursie Piosenki Patriotycznej (edumus.pl).</w:t>
            </w:r>
          </w:p>
          <w:p w:rsidR="00AD0325" w:rsidRPr="001E1751" w:rsidRDefault="00AD0325" w:rsidP="00AD0325">
            <w:pPr>
              <w:pStyle w:val="Akapitzlist1"/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1883" w:rsidRPr="001E1751" w:rsidRDefault="00AD0325" w:rsidP="00AD0325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 xml:space="preserve">„100 Lat Niepodległej Polski”: wykonanie przez dzieci i rodziców </w:t>
            </w:r>
            <w:r w:rsidR="005E40D9" w:rsidRPr="001E1751">
              <w:rPr>
                <w:rFonts w:asciiTheme="minorHAnsi" w:hAnsiTheme="minorHAnsi" w:cstheme="minorHAnsi"/>
                <w:sz w:val="20"/>
                <w:szCs w:val="20"/>
              </w:rPr>
              <w:t xml:space="preserve">albumów: </w:t>
            </w:r>
            <w:r w:rsidR="00B36ADC">
              <w:rPr>
                <w:rFonts w:asciiTheme="minorHAnsi" w:hAnsiTheme="minorHAnsi" w:cstheme="minorHAnsi"/>
                <w:sz w:val="20"/>
                <w:szCs w:val="20"/>
              </w:rPr>
              <w:t xml:space="preserve">miedzyprzedszkolny konkurs, </w:t>
            </w:r>
            <w:r w:rsidR="005E40D9" w:rsidRPr="001E1751">
              <w:rPr>
                <w:rFonts w:asciiTheme="minorHAnsi" w:hAnsiTheme="minorHAnsi" w:cstheme="minorHAnsi"/>
                <w:sz w:val="20"/>
                <w:szCs w:val="20"/>
              </w:rPr>
              <w:t xml:space="preserve">zorganizowanie wystawy wszystkich prac. </w:t>
            </w:r>
          </w:p>
          <w:p w:rsidR="002E1883" w:rsidRPr="001E1751" w:rsidRDefault="002E1883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40D9" w:rsidRPr="001E1751" w:rsidRDefault="005E40D9" w:rsidP="005E40D9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„Korowód patriotyczny” – parateatralne spotkania w kręgu  połączone z improwizacją wokół przyśpiewek ludowych, wyliczanek, itp.</w:t>
            </w:r>
          </w:p>
          <w:p w:rsidR="002E1883" w:rsidRPr="001E1751" w:rsidRDefault="002E1883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40D9" w:rsidRPr="001E1751" w:rsidRDefault="005E40D9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40D9" w:rsidRPr="001E1751" w:rsidRDefault="005E40D9" w:rsidP="005E40D9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Wykorzystanie muzyki ludowej i patriotycznej do tańca, ruchu, zabaw przy muzyce oraz gry na instrumentach.</w:t>
            </w:r>
          </w:p>
          <w:p w:rsidR="002E1883" w:rsidRPr="001E1751" w:rsidRDefault="002E1883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40D9" w:rsidRPr="001E1751" w:rsidRDefault="005E40D9" w:rsidP="005E40D9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Organizowanie zajęć plastycznych</w:t>
            </w:r>
            <w:r w:rsidR="00EE17E9" w:rsidRPr="001E1751">
              <w:rPr>
                <w:rFonts w:asciiTheme="minorHAnsi" w:hAnsiTheme="minorHAnsi" w:cstheme="minorHAnsi"/>
                <w:sz w:val="20"/>
                <w:szCs w:val="20"/>
              </w:rPr>
              <w:t xml:space="preserve"> oswajających dzieci z symbolami narodowymi; przygotowywanie z dziećmi strojów i dekoracji związanych z obchodami Święta Niepodległości i innych  świąt narodowych.</w:t>
            </w:r>
          </w:p>
          <w:p w:rsidR="002E1883" w:rsidRPr="001E1751" w:rsidRDefault="002E1883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1883" w:rsidRPr="001E1751" w:rsidRDefault="00EE17E9" w:rsidP="00EE17E9">
            <w:pPr>
              <w:pStyle w:val="Akapitzlist1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Tworzenie gier i zabaw z wykorzystaniem symboli narodowych.</w:t>
            </w:r>
          </w:p>
          <w:p w:rsidR="002E1883" w:rsidRPr="001E1751" w:rsidRDefault="002E1883" w:rsidP="00C16387">
            <w:pPr>
              <w:pStyle w:val="Akapitzlist1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1883" w:rsidRPr="001E1751" w:rsidRDefault="00EE17E9" w:rsidP="00EE17E9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 xml:space="preserve">„Super Polak – maluch i przedszkolak” – koncert piosenek patriotycznych i ludowych wykonywanych przez dzieci starsze dla młodszych. </w:t>
            </w: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Legenda o Lechu, Czechu i Rusie „ - inscenizacja przygotowana przez Nauczycielski Teatrzyk Figielek – Żagielek.</w:t>
            </w: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7E9" w:rsidRPr="001E1751" w:rsidRDefault="00EE17E9" w:rsidP="00EE17E9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3" w:rsidRPr="001E1751" w:rsidRDefault="002E1883" w:rsidP="00C16387">
            <w:pPr>
              <w:pStyle w:val="Akapitzlist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D0325" w:rsidRPr="001E1751" w:rsidRDefault="00AD0325" w:rsidP="00AD03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AD0325" w:rsidRPr="001E1751" w:rsidRDefault="00AD0325" w:rsidP="00AD0325">
            <w:pPr>
              <w:pStyle w:val="Akapitzlist"/>
              <w:framePr w:hSpace="141" w:wrap="around" w:vAnchor="text" w:hAnchor="margin" w:y="75"/>
              <w:tabs>
                <w:tab w:val="left" w:pos="317"/>
              </w:tabs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D0325" w:rsidRPr="001E1751" w:rsidRDefault="00AD0325" w:rsidP="00AD03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1883" w:rsidRPr="001E1751" w:rsidRDefault="00AD0325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5,6 latków</w:t>
            </w:r>
          </w:p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Default="00B36ADC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??</w:t>
            </w:r>
          </w:p>
          <w:p w:rsidR="00B36ADC" w:rsidRDefault="00B36ADC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Pr="001E1751" w:rsidRDefault="00B36ADC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Pr="001E1751" w:rsidRDefault="00B36ADC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5E40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Default="00B36ADC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EE17E9" w:rsidRPr="001E1751" w:rsidRDefault="00EE17E9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EE17E9" w:rsidRDefault="00EE17E9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Default="00B36ADC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Default="00B36ADC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Pr="001E1751" w:rsidRDefault="00B36ADC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Nauczyciele 5,6 latków</w:t>
            </w:r>
          </w:p>
          <w:p w:rsidR="005E40D9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36ADC" w:rsidRPr="001E1751" w:rsidRDefault="00B36ADC" w:rsidP="00B36A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B36ADC" w:rsidRPr="001E1751" w:rsidRDefault="00B36ADC" w:rsidP="00B36A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E1751" w:rsidRPr="001E1751" w:rsidRDefault="001E1751" w:rsidP="001E17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uczyciele wszystkich grup</w:t>
            </w:r>
          </w:p>
          <w:p w:rsidR="001E1751" w:rsidRPr="001E1751" w:rsidRDefault="001E1751" w:rsidP="001E17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7" w:rsidRPr="001E1751" w:rsidRDefault="009B4D3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9B4D37" w:rsidRPr="001E1751" w:rsidRDefault="009B4D3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D0325" w:rsidRPr="001E1751" w:rsidRDefault="00AD0325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Wrzesień, Październik, Listopad </w:t>
            </w:r>
          </w:p>
          <w:p w:rsidR="00AD0325" w:rsidRPr="001E1751" w:rsidRDefault="005E40D9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Październik, Listopad</w:t>
            </w:r>
          </w:p>
          <w:p w:rsidR="00AD0325" w:rsidRPr="001E1751" w:rsidRDefault="00AD0325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5E40D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E40D9" w:rsidRPr="001E1751" w:rsidRDefault="005E40D9" w:rsidP="005E40D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5E40D9" w:rsidRPr="001E1751" w:rsidRDefault="005E40D9" w:rsidP="005E40D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AD0325" w:rsidRPr="001E1751" w:rsidRDefault="00AD0325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D0325" w:rsidRPr="001E1751" w:rsidRDefault="00AD0325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D0325" w:rsidRPr="001E1751" w:rsidRDefault="00AD0325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9B4D37" w:rsidRPr="001E1751" w:rsidRDefault="009B4D37" w:rsidP="009B4D37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9B4D37" w:rsidRPr="001E1751" w:rsidRDefault="009B4D3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EE17E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EE17E9" w:rsidRPr="001E1751" w:rsidRDefault="00EE17E9" w:rsidP="00EE17E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EE17E9" w:rsidRPr="001E1751" w:rsidRDefault="00EE17E9" w:rsidP="00EE1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B4D37" w:rsidRPr="001E1751" w:rsidRDefault="009B4D3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EE17E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EE17E9" w:rsidRPr="001E1751" w:rsidRDefault="00EE17E9" w:rsidP="00EE17E9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EE17E9" w:rsidRPr="001E1751" w:rsidRDefault="00EE17E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E17E9" w:rsidRPr="001E1751" w:rsidRDefault="00EE17E9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Listopad</w:t>
            </w:r>
          </w:p>
          <w:p w:rsidR="001E1751" w:rsidRPr="001E1751" w:rsidRDefault="001E1751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E1751" w:rsidRPr="001E1751" w:rsidRDefault="001E1751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E1751" w:rsidRPr="001E1751" w:rsidRDefault="001E1751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E1751" w:rsidRPr="001E1751" w:rsidRDefault="001E1751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II półrocze</w:t>
            </w:r>
          </w:p>
          <w:p w:rsidR="001E1751" w:rsidRPr="001E1751" w:rsidRDefault="001E1751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E1751" w:rsidRPr="001E1751" w:rsidRDefault="001E1751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2E1883" w:rsidRPr="001E1751" w:rsidRDefault="002E1883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1883" w:rsidRDefault="002E1883" w:rsidP="002E1883">
      <w:pPr>
        <w:spacing w:after="0" w:line="240" w:lineRule="auto"/>
      </w:pPr>
    </w:p>
    <w:p w:rsidR="002E1883" w:rsidRDefault="002E1883" w:rsidP="00373690">
      <w:pPr>
        <w:spacing w:after="0" w:line="240" w:lineRule="auto"/>
      </w:pPr>
    </w:p>
    <w:p w:rsidR="002E1883" w:rsidRDefault="002E1883" w:rsidP="00373690">
      <w:pPr>
        <w:spacing w:after="0" w:line="240" w:lineRule="auto"/>
      </w:pPr>
    </w:p>
    <w:p w:rsidR="002E1883" w:rsidRDefault="00686707" w:rsidP="0037369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5802630</wp:posOffset>
            </wp:positionH>
            <wp:positionV relativeFrom="page">
              <wp:posOffset>405130</wp:posOffset>
            </wp:positionV>
            <wp:extent cx="1139190" cy="946150"/>
            <wp:effectExtent l="19050" t="0" r="3810" b="0"/>
            <wp:wrapNone/>
            <wp:docPr id="8" name="Obraz 2" descr="Opis: 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 Przedsz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41" r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128"/>
        <w:gridCol w:w="4693"/>
        <w:gridCol w:w="1800"/>
        <w:gridCol w:w="1128"/>
        <w:gridCol w:w="830"/>
      </w:tblGrid>
      <w:tr w:rsidR="00686707" w:rsidRPr="001E1751" w:rsidTr="00C16387">
        <w:trPr>
          <w:trHeight w:val="801"/>
        </w:trPr>
        <w:tc>
          <w:tcPr>
            <w:tcW w:w="526" w:type="pct"/>
            <w:vAlign w:val="center"/>
          </w:tcPr>
          <w:p w:rsidR="00686707" w:rsidRPr="001E1751" w:rsidRDefault="00686707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BSZAR</w:t>
            </w:r>
          </w:p>
        </w:tc>
        <w:tc>
          <w:tcPr>
            <w:tcW w:w="527" w:type="pct"/>
            <w:vAlign w:val="center"/>
          </w:tcPr>
          <w:p w:rsidR="00686707" w:rsidRPr="001E1751" w:rsidRDefault="00686707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ZADANIE DO REALIZACJI</w:t>
            </w:r>
          </w:p>
        </w:tc>
        <w:tc>
          <w:tcPr>
            <w:tcW w:w="2192" w:type="pct"/>
            <w:vAlign w:val="center"/>
          </w:tcPr>
          <w:p w:rsidR="00686707" w:rsidRPr="001E1751" w:rsidRDefault="00686707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FORMY I SPOSOBY REALIZACJI</w:t>
            </w:r>
          </w:p>
        </w:tc>
        <w:tc>
          <w:tcPr>
            <w:tcW w:w="841" w:type="pct"/>
            <w:vAlign w:val="center"/>
          </w:tcPr>
          <w:p w:rsidR="00686707" w:rsidRPr="001E1751" w:rsidRDefault="00686707" w:rsidP="00C16387">
            <w:pPr>
              <w:spacing w:after="0" w:line="240" w:lineRule="auto"/>
              <w:ind w:left="-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527" w:type="pct"/>
            <w:vAlign w:val="center"/>
          </w:tcPr>
          <w:p w:rsidR="00686707" w:rsidRPr="001E1751" w:rsidRDefault="00686707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388" w:type="pct"/>
            <w:vAlign w:val="center"/>
          </w:tcPr>
          <w:p w:rsidR="00686707" w:rsidRPr="001E1751" w:rsidRDefault="00686707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  <w:bookmarkStart w:id="0" w:name="_GoBack"/>
        <w:bookmarkEnd w:id="0"/>
      </w:tr>
      <w:tr w:rsidR="00686707" w:rsidRPr="001E1751" w:rsidTr="00C16387">
        <w:trPr>
          <w:cantSplit/>
          <w:trHeight w:val="9523"/>
        </w:trPr>
        <w:tc>
          <w:tcPr>
            <w:tcW w:w="526" w:type="pct"/>
            <w:textDirection w:val="btLr"/>
            <w:vAlign w:val="center"/>
          </w:tcPr>
          <w:p w:rsidR="00686707" w:rsidRPr="001E1751" w:rsidRDefault="00686707" w:rsidP="00C163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7" w:type="pct"/>
            <w:textDirection w:val="btLr"/>
            <w:vAlign w:val="center"/>
          </w:tcPr>
          <w:p w:rsidR="00686707" w:rsidRPr="001E1751" w:rsidRDefault="00686707" w:rsidP="00C16387">
            <w:pPr>
              <w:spacing w:after="0" w:line="240" w:lineRule="auto"/>
              <w:ind w:left="2552" w:right="11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Realizacja </w:t>
            </w:r>
            <w:r w:rsidR="00E732AA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1E175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Programu adaptacji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1E175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dzieci 3- letnich 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1E175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przedszkola.</w:t>
            </w:r>
          </w:p>
        </w:tc>
        <w:tc>
          <w:tcPr>
            <w:tcW w:w="2192" w:type="pct"/>
          </w:tcPr>
          <w:p w:rsidR="00686707" w:rsidRPr="001E1751" w:rsidRDefault="00686707" w:rsidP="00C16387">
            <w:pPr>
              <w:pStyle w:val="Akapitzlist2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Wywiad z rodzicem – gromadzenie wiedzy na temat wychowanka i jego indywidualnych potrzeb(ankieta).</w:t>
            </w:r>
          </w:p>
          <w:p w:rsidR="00686707" w:rsidRPr="001E1751" w:rsidRDefault="00686707" w:rsidP="00C16387">
            <w:pPr>
              <w:pStyle w:val="Akapitzlis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Udzielanie szczegółowych informacji na temat pobytu dziecka w przedszkolu.</w:t>
            </w:r>
          </w:p>
          <w:p w:rsidR="00686707" w:rsidRPr="001E1751" w:rsidRDefault="00686707" w:rsidP="00C16387">
            <w:pPr>
              <w:pStyle w:val="Akapitzlis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Umożliwienie dzieciom przynoszenia do przedszkola zabawek, przytulanek.</w:t>
            </w:r>
          </w:p>
          <w:p w:rsidR="00686707" w:rsidRPr="001E1751" w:rsidRDefault="00686707" w:rsidP="00C16387">
            <w:pPr>
              <w:pStyle w:val="Akapitzlis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Skrócenie pobytu dziecka w przedszkolu w pierwszych tygodniach ( wg możliwości rodziców).</w:t>
            </w:r>
          </w:p>
          <w:p w:rsidR="00686707" w:rsidRPr="001E1751" w:rsidRDefault="00686707" w:rsidP="00C16387">
            <w:pPr>
              <w:pStyle w:val="Akapitzlist2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ind w:right="-61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Omówienie sposobów pracy</w:t>
            </w:r>
            <w:r w:rsidRPr="001E1751">
              <w:rPr>
                <w:rFonts w:asciiTheme="minorHAnsi" w:hAnsiTheme="minorHAnsi" w:cstheme="minorHAnsi"/>
                <w:sz w:val="20"/>
                <w:szCs w:val="20"/>
              </w:rPr>
              <w:br/>
              <w:t>nad kształtowaniem i rozwijaniem u dzieci czynności samoobsługowych.</w:t>
            </w:r>
          </w:p>
          <w:p w:rsidR="00686707" w:rsidRPr="001E1751" w:rsidRDefault="00686707" w:rsidP="00C16387">
            <w:pPr>
              <w:pStyle w:val="Akapitzlist2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Wykonanie zakładki na str. Internetowej adresowanej dla rodziców nt. adaptacji dzieci do przedszkola.</w:t>
            </w:r>
          </w:p>
          <w:p w:rsidR="00686707" w:rsidRPr="001E1751" w:rsidRDefault="00686707" w:rsidP="00C16387">
            <w:pPr>
              <w:pStyle w:val="Akapitzlist2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707" w:rsidRPr="001E1751" w:rsidRDefault="00686707" w:rsidP="00C16387">
            <w:pPr>
              <w:pStyle w:val="Akapitzlist2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</w:rPr>
              <w:t>Zorganizowanie „Pasowania na Przedszkolaka”.</w:t>
            </w:r>
          </w:p>
        </w:tc>
        <w:tc>
          <w:tcPr>
            <w:tcW w:w="841" w:type="pct"/>
          </w:tcPr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gr.: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gr.: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gr.: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gr.: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gr.: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Nauczycielki gr.: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I, II</w:t>
            </w:r>
          </w:p>
          <w:p w:rsidR="00686707" w:rsidRPr="001E1751" w:rsidRDefault="00686707" w:rsidP="00C16387">
            <w:pPr>
              <w:spacing w:after="0" w:line="240" w:lineRule="auto"/>
              <w:ind w:left="-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7" w:type="pct"/>
          </w:tcPr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IX, X 201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Cały </w:t>
            </w: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 szkolny</w:t>
            </w: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Ustalenia nauczycieli</w:t>
            </w: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 rodzicami</w:t>
            </w:r>
          </w:p>
          <w:p w:rsidR="00686707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175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IX 201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 30 X 2018</w:t>
            </w:r>
          </w:p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88" w:type="pct"/>
          </w:tcPr>
          <w:p w:rsidR="00686707" w:rsidRPr="001E1751" w:rsidRDefault="00686707" w:rsidP="00C163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9B4D37">
      <w:pPr>
        <w:spacing w:after="0" w:line="240" w:lineRule="auto"/>
        <w:rPr>
          <w:sz w:val="10"/>
          <w:szCs w:val="10"/>
        </w:rPr>
      </w:pPr>
    </w:p>
    <w:p w:rsidR="009B4D37" w:rsidRDefault="009B4D37" w:rsidP="00373690">
      <w:pPr>
        <w:spacing w:after="0" w:line="240" w:lineRule="auto"/>
        <w:rPr>
          <w:color w:val="FF0000"/>
        </w:rPr>
      </w:pPr>
    </w:p>
    <w:p w:rsidR="00FE7D8D" w:rsidRDefault="00FE7D8D" w:rsidP="00373690">
      <w:pPr>
        <w:spacing w:after="0" w:line="240" w:lineRule="auto"/>
        <w:rPr>
          <w:color w:val="FF0000"/>
        </w:rPr>
      </w:pPr>
    </w:p>
    <w:p w:rsidR="00FE7D8D" w:rsidRPr="008E733A" w:rsidRDefault="00FE7D8D" w:rsidP="00373690">
      <w:pPr>
        <w:spacing w:after="0" w:line="240" w:lineRule="auto"/>
        <w:rPr>
          <w:color w:val="FF0000"/>
        </w:rPr>
      </w:pPr>
    </w:p>
    <w:sectPr w:rsidR="00FE7D8D" w:rsidRPr="008E733A" w:rsidSect="000A5DE6">
      <w:headerReference w:type="default" r:id="rId9"/>
      <w:footerReference w:type="default" r:id="rId10"/>
      <w:pgSz w:w="11906" w:h="16838"/>
      <w:pgMar w:top="1134" w:right="851" w:bottom="567" w:left="567" w:header="426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70" w:rsidRDefault="00226B70" w:rsidP="00D94D7E">
      <w:pPr>
        <w:spacing w:after="0" w:line="240" w:lineRule="auto"/>
      </w:pPr>
      <w:r>
        <w:separator/>
      </w:r>
    </w:p>
  </w:endnote>
  <w:endnote w:type="continuationSeparator" w:id="0">
    <w:p w:rsidR="00226B70" w:rsidRDefault="00226B70" w:rsidP="00D9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87" w:rsidRDefault="00C16387" w:rsidP="003551D9">
    <w:pPr>
      <w:pStyle w:val="Stopka"/>
    </w:pPr>
  </w:p>
  <w:p w:rsidR="00C16387" w:rsidRDefault="00550D58">
    <w:pPr>
      <w:pStyle w:val="Stopka"/>
      <w:jc w:val="center"/>
    </w:pPr>
    <w:fldSimple w:instr=" PAGE   \* MERGEFORMAT ">
      <w:r w:rsidR="00226B7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70" w:rsidRDefault="00226B70" w:rsidP="00D94D7E">
      <w:pPr>
        <w:spacing w:after="0" w:line="240" w:lineRule="auto"/>
      </w:pPr>
      <w:r>
        <w:separator/>
      </w:r>
    </w:p>
  </w:footnote>
  <w:footnote w:type="continuationSeparator" w:id="0">
    <w:p w:rsidR="00226B70" w:rsidRDefault="00226B70" w:rsidP="00D9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87" w:rsidRPr="00302E8A" w:rsidRDefault="00C16387" w:rsidP="00753BB3">
    <w:pPr>
      <w:spacing w:after="0" w:line="240" w:lineRule="auto"/>
      <w:jc w:val="center"/>
      <w:rPr>
        <w:rFonts w:ascii="Arial" w:hAnsi="Arial" w:cs="Arial"/>
        <w:b/>
        <w:sz w:val="32"/>
        <w:szCs w:val="32"/>
        <w:lang w:eastAsia="en-US"/>
      </w:rPr>
    </w:pPr>
    <w:r>
      <w:rPr>
        <w:rFonts w:ascii="Arial" w:hAnsi="Arial" w:cs="Arial"/>
        <w:b/>
        <w:noProof/>
        <w:sz w:val="96"/>
        <w:szCs w:val="9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6943725</wp:posOffset>
          </wp:positionH>
          <wp:positionV relativeFrom="paragraph">
            <wp:posOffset>191770</wp:posOffset>
          </wp:positionV>
          <wp:extent cx="2590165" cy="1851660"/>
          <wp:effectExtent l="19050" t="0" r="635" b="0"/>
          <wp:wrapNone/>
          <wp:docPr id="1" name="Obraz 2" descr="Logo-zol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zol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185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2E8A">
      <w:rPr>
        <w:rFonts w:ascii="Arial" w:hAnsi="Arial" w:cs="Arial"/>
        <w:b/>
        <w:sz w:val="32"/>
        <w:szCs w:val="32"/>
        <w:lang w:eastAsia="en-US"/>
      </w:rPr>
      <w:t xml:space="preserve">ROCZNY PLAN PRACY </w:t>
    </w:r>
    <w:r>
      <w:rPr>
        <w:rFonts w:ascii="Arial" w:hAnsi="Arial" w:cs="Arial"/>
        <w:b/>
        <w:sz w:val="32"/>
        <w:szCs w:val="32"/>
        <w:lang w:eastAsia="en-US"/>
      </w:rPr>
      <w:t xml:space="preserve"> </w:t>
    </w:r>
  </w:p>
  <w:p w:rsidR="00C16387" w:rsidRDefault="00C16387" w:rsidP="00753BB3">
    <w:pPr>
      <w:spacing w:after="0" w:line="240" w:lineRule="auto"/>
      <w:jc w:val="center"/>
      <w:rPr>
        <w:rFonts w:ascii="Arial" w:hAnsi="Arial" w:cs="Arial"/>
        <w:b/>
        <w:sz w:val="32"/>
        <w:szCs w:val="32"/>
        <w:lang w:eastAsia="en-US"/>
      </w:rPr>
    </w:pPr>
    <w:r w:rsidRPr="00302E8A">
      <w:rPr>
        <w:rFonts w:ascii="Arial" w:hAnsi="Arial" w:cs="Arial"/>
        <w:b/>
        <w:sz w:val="32"/>
        <w:szCs w:val="32"/>
        <w:lang w:eastAsia="en-US"/>
      </w:rPr>
      <w:t>PRZEDSZKOLA MIEJSKIEGO Nr 3</w:t>
    </w:r>
    <w:r>
      <w:rPr>
        <w:rFonts w:ascii="Arial" w:hAnsi="Arial" w:cs="Arial"/>
        <w:b/>
        <w:sz w:val="32"/>
        <w:szCs w:val="32"/>
        <w:lang w:eastAsia="en-US"/>
      </w:rPr>
      <w:t xml:space="preserve"> </w:t>
    </w:r>
    <w:r w:rsidRPr="00302E8A">
      <w:rPr>
        <w:rFonts w:ascii="Arial" w:hAnsi="Arial" w:cs="Arial"/>
        <w:b/>
        <w:sz w:val="32"/>
        <w:szCs w:val="32"/>
        <w:lang w:eastAsia="en-US"/>
      </w:rPr>
      <w:t xml:space="preserve">„Pod Żaglami” </w:t>
    </w:r>
  </w:p>
  <w:p w:rsidR="00C16387" w:rsidRPr="00302E8A" w:rsidRDefault="00C16387" w:rsidP="00753BB3">
    <w:pPr>
      <w:spacing w:after="0" w:line="240" w:lineRule="auto"/>
      <w:jc w:val="center"/>
      <w:rPr>
        <w:rFonts w:ascii="Arial" w:hAnsi="Arial" w:cs="Arial"/>
        <w:b/>
        <w:sz w:val="32"/>
        <w:szCs w:val="32"/>
        <w:lang w:eastAsia="en-US"/>
      </w:rPr>
    </w:pPr>
    <w:r w:rsidRPr="00302E8A">
      <w:rPr>
        <w:rFonts w:ascii="Arial" w:hAnsi="Arial" w:cs="Arial"/>
        <w:b/>
        <w:sz w:val="32"/>
        <w:szCs w:val="32"/>
        <w:lang w:eastAsia="en-US"/>
      </w:rPr>
      <w:t>w Świnoujściu</w:t>
    </w:r>
  </w:p>
  <w:p w:rsidR="00C16387" w:rsidRDefault="00C16387" w:rsidP="00753BB3">
    <w:pPr>
      <w:tabs>
        <w:tab w:val="center" w:pos="5244"/>
        <w:tab w:val="right" w:pos="10488"/>
      </w:tabs>
      <w:spacing w:after="0" w:line="240" w:lineRule="auto"/>
      <w:rPr>
        <w:rFonts w:ascii="Arial" w:hAnsi="Arial" w:cs="Arial"/>
        <w:b/>
        <w:sz w:val="32"/>
        <w:szCs w:val="32"/>
        <w:lang w:eastAsia="en-US"/>
      </w:rPr>
    </w:pPr>
    <w:r>
      <w:rPr>
        <w:rFonts w:ascii="Arial" w:hAnsi="Arial" w:cs="Arial"/>
        <w:b/>
        <w:sz w:val="32"/>
        <w:szCs w:val="32"/>
        <w:lang w:eastAsia="en-US"/>
      </w:rPr>
      <w:tab/>
      <w:t>NA ROK SZKOLNY 2020</w:t>
    </w:r>
    <w:r w:rsidRPr="00302E8A">
      <w:rPr>
        <w:rFonts w:ascii="Arial" w:hAnsi="Arial" w:cs="Arial"/>
        <w:b/>
        <w:sz w:val="32"/>
        <w:szCs w:val="32"/>
        <w:lang w:eastAsia="en-US"/>
      </w:rPr>
      <w:t>/ 20</w:t>
    </w:r>
    <w:r>
      <w:rPr>
        <w:rFonts w:ascii="Arial" w:hAnsi="Arial" w:cs="Arial"/>
        <w:b/>
        <w:sz w:val="32"/>
        <w:szCs w:val="32"/>
        <w:lang w:eastAsia="en-US"/>
      </w:rPr>
      <w:t>2</w:t>
    </w:r>
    <w:r w:rsidRPr="00302E8A">
      <w:rPr>
        <w:rFonts w:ascii="Arial" w:hAnsi="Arial" w:cs="Arial"/>
        <w:b/>
        <w:sz w:val="32"/>
        <w:szCs w:val="32"/>
        <w:lang w:eastAsia="en-US"/>
      </w:rPr>
      <w:t>1</w:t>
    </w:r>
    <w:r>
      <w:rPr>
        <w:rFonts w:ascii="Arial" w:hAnsi="Arial" w:cs="Arial"/>
        <w:b/>
        <w:sz w:val="32"/>
        <w:szCs w:val="32"/>
        <w:lang w:eastAsia="en-US"/>
      </w:rPr>
      <w:tab/>
    </w:r>
  </w:p>
  <w:p w:rsidR="00C16387" w:rsidRPr="00753BB3" w:rsidRDefault="00C16387" w:rsidP="00753BB3">
    <w:pPr>
      <w:spacing w:after="0" w:line="240" w:lineRule="auto"/>
      <w:ind w:left="708" w:firstLine="708"/>
      <w:rPr>
        <w:rFonts w:ascii="Arial" w:hAnsi="Arial" w:cs="Arial"/>
        <w:b/>
        <w:sz w:val="32"/>
        <w:szCs w:val="32"/>
        <w:lang w:eastAsia="en-US"/>
      </w:rPr>
    </w:pPr>
    <w:r w:rsidRPr="00302E8A">
      <w:rPr>
        <w:rFonts w:ascii="Arial" w:hAnsi="Arial" w:cs="Arial"/>
        <w:sz w:val="24"/>
        <w:szCs w:val="24"/>
        <w:lang w:eastAsia="en-US"/>
      </w:rPr>
      <w:t>Przyjęty do rea</w:t>
    </w:r>
    <w:r>
      <w:rPr>
        <w:rFonts w:ascii="Arial" w:hAnsi="Arial" w:cs="Arial"/>
        <w:sz w:val="24"/>
        <w:szCs w:val="24"/>
        <w:lang w:eastAsia="en-US"/>
      </w:rPr>
      <w:t xml:space="preserve">lizacji przez Radę Pedagogiczną 14 </w:t>
    </w:r>
    <w:r>
      <w:rPr>
        <w:rFonts w:ascii="Arial" w:hAnsi="Arial" w:cs="Arial"/>
        <w:sz w:val="24"/>
        <w:szCs w:val="24"/>
      </w:rPr>
      <w:t>września 2020</w:t>
    </w:r>
    <w:r w:rsidRPr="00302E8A">
      <w:rPr>
        <w:rFonts w:ascii="Arial" w:hAnsi="Arial" w:cs="Arial"/>
        <w:sz w:val="24"/>
        <w:szCs w:val="24"/>
      </w:rPr>
      <w:t>r.</w:t>
    </w:r>
  </w:p>
  <w:p w:rsidR="00C16387" w:rsidRDefault="00C163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BDB"/>
    <w:multiLevelType w:val="hybridMultilevel"/>
    <w:tmpl w:val="3D1CB322"/>
    <w:lvl w:ilvl="0" w:tplc="7076CF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7E057AD"/>
    <w:multiLevelType w:val="hybridMultilevel"/>
    <w:tmpl w:val="420C3CC8"/>
    <w:lvl w:ilvl="0" w:tplc="574C5C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F1F88"/>
    <w:multiLevelType w:val="hybridMultilevel"/>
    <w:tmpl w:val="2DA0CB30"/>
    <w:lvl w:ilvl="0" w:tplc="6F72E4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86C"/>
    <w:multiLevelType w:val="hybridMultilevel"/>
    <w:tmpl w:val="554243F4"/>
    <w:lvl w:ilvl="0" w:tplc="0415000F">
      <w:start w:val="1"/>
      <w:numFmt w:val="decimal"/>
      <w:lvlText w:val="%1.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102B6F11"/>
    <w:multiLevelType w:val="hybridMultilevel"/>
    <w:tmpl w:val="556ED3D4"/>
    <w:lvl w:ilvl="0" w:tplc="574C5C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60F4"/>
    <w:multiLevelType w:val="hybridMultilevel"/>
    <w:tmpl w:val="53F8E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83EDF"/>
    <w:multiLevelType w:val="hybridMultilevel"/>
    <w:tmpl w:val="262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2CA8"/>
    <w:multiLevelType w:val="hybridMultilevel"/>
    <w:tmpl w:val="DF7A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36B26"/>
    <w:multiLevelType w:val="hybridMultilevel"/>
    <w:tmpl w:val="A2DC83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F0C49"/>
    <w:multiLevelType w:val="hybridMultilevel"/>
    <w:tmpl w:val="71FE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13E38"/>
    <w:multiLevelType w:val="hybridMultilevel"/>
    <w:tmpl w:val="4470F716"/>
    <w:lvl w:ilvl="0" w:tplc="0415000F">
      <w:start w:val="1"/>
      <w:numFmt w:val="decimal"/>
      <w:lvlText w:val="%1.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1C2E4AED"/>
    <w:multiLevelType w:val="hybridMultilevel"/>
    <w:tmpl w:val="B8007392"/>
    <w:lvl w:ilvl="0" w:tplc="F3BC293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E058F"/>
    <w:multiLevelType w:val="hybridMultilevel"/>
    <w:tmpl w:val="E6B0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740AA"/>
    <w:multiLevelType w:val="hybridMultilevel"/>
    <w:tmpl w:val="799CF450"/>
    <w:lvl w:ilvl="0" w:tplc="574C5C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216E26"/>
    <w:multiLevelType w:val="hybridMultilevel"/>
    <w:tmpl w:val="DE90C7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7E123A"/>
    <w:multiLevelType w:val="hybridMultilevel"/>
    <w:tmpl w:val="BEC665B0"/>
    <w:lvl w:ilvl="0" w:tplc="0415000F">
      <w:start w:val="1"/>
      <w:numFmt w:val="decimal"/>
      <w:lvlText w:val="%1."/>
      <w:lvlJc w:val="left"/>
      <w:pPr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6">
    <w:nsid w:val="29820EFE"/>
    <w:multiLevelType w:val="hybridMultilevel"/>
    <w:tmpl w:val="A8902B86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300B616B"/>
    <w:multiLevelType w:val="hybridMultilevel"/>
    <w:tmpl w:val="214CA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003F"/>
    <w:multiLevelType w:val="hybridMultilevel"/>
    <w:tmpl w:val="562EAD7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364374CA"/>
    <w:multiLevelType w:val="hybridMultilevel"/>
    <w:tmpl w:val="2518770C"/>
    <w:lvl w:ilvl="0" w:tplc="C982290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3760256B"/>
    <w:multiLevelType w:val="hybridMultilevel"/>
    <w:tmpl w:val="A18610DE"/>
    <w:lvl w:ilvl="0" w:tplc="0332DA6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235"/>
    <w:multiLevelType w:val="hybridMultilevel"/>
    <w:tmpl w:val="4B7E7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524C3"/>
    <w:multiLevelType w:val="hybridMultilevel"/>
    <w:tmpl w:val="262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55AB0"/>
    <w:multiLevelType w:val="hybridMultilevel"/>
    <w:tmpl w:val="5160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4005A5"/>
    <w:multiLevelType w:val="hybridMultilevel"/>
    <w:tmpl w:val="7F566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F0BFB"/>
    <w:multiLevelType w:val="hybridMultilevel"/>
    <w:tmpl w:val="9ECE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4757F"/>
    <w:multiLevelType w:val="hybridMultilevel"/>
    <w:tmpl w:val="D048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208EE"/>
    <w:multiLevelType w:val="hybridMultilevel"/>
    <w:tmpl w:val="639EFA38"/>
    <w:lvl w:ilvl="0" w:tplc="7A5CA598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49644897"/>
    <w:multiLevelType w:val="hybridMultilevel"/>
    <w:tmpl w:val="746265C4"/>
    <w:lvl w:ilvl="0" w:tplc="482653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4A0F5F91"/>
    <w:multiLevelType w:val="hybridMultilevel"/>
    <w:tmpl w:val="81F892CE"/>
    <w:lvl w:ilvl="0" w:tplc="DAF227C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4B3043CD"/>
    <w:multiLevelType w:val="hybridMultilevel"/>
    <w:tmpl w:val="A86CC69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4FD159AB"/>
    <w:multiLevelType w:val="hybridMultilevel"/>
    <w:tmpl w:val="2BE41DB4"/>
    <w:lvl w:ilvl="0" w:tplc="574C5C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0C2C7C"/>
    <w:multiLevelType w:val="hybridMultilevel"/>
    <w:tmpl w:val="A4C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E0788"/>
    <w:multiLevelType w:val="hybridMultilevel"/>
    <w:tmpl w:val="DFD4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03EBB"/>
    <w:multiLevelType w:val="hybridMultilevel"/>
    <w:tmpl w:val="3A509850"/>
    <w:lvl w:ilvl="0" w:tplc="574C5C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16A40"/>
    <w:multiLevelType w:val="hybridMultilevel"/>
    <w:tmpl w:val="AFC6E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374495C"/>
    <w:multiLevelType w:val="hybridMultilevel"/>
    <w:tmpl w:val="2F22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322B1D"/>
    <w:multiLevelType w:val="hybridMultilevel"/>
    <w:tmpl w:val="685E5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10BD5"/>
    <w:multiLevelType w:val="hybridMultilevel"/>
    <w:tmpl w:val="E34C9372"/>
    <w:lvl w:ilvl="0" w:tplc="ACD4D9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>
    <w:nsid w:val="588D55CD"/>
    <w:multiLevelType w:val="hybridMultilevel"/>
    <w:tmpl w:val="DC541C7A"/>
    <w:lvl w:ilvl="0" w:tplc="0415000F">
      <w:start w:val="1"/>
      <w:numFmt w:val="decimal"/>
      <w:lvlText w:val="%1.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0">
    <w:nsid w:val="58D774FB"/>
    <w:multiLevelType w:val="hybridMultilevel"/>
    <w:tmpl w:val="2408A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C6442DA"/>
    <w:multiLevelType w:val="hybridMultilevel"/>
    <w:tmpl w:val="2F22A040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5EBE6E1C"/>
    <w:multiLevelType w:val="hybridMultilevel"/>
    <w:tmpl w:val="2D56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69528E"/>
    <w:multiLevelType w:val="hybridMultilevel"/>
    <w:tmpl w:val="D22A3CD4"/>
    <w:lvl w:ilvl="0" w:tplc="0415000F">
      <w:start w:val="1"/>
      <w:numFmt w:val="decimal"/>
      <w:lvlText w:val="%1.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>
    <w:nsid w:val="61A54A7F"/>
    <w:multiLevelType w:val="hybridMultilevel"/>
    <w:tmpl w:val="78B0964C"/>
    <w:lvl w:ilvl="0" w:tplc="0415000F">
      <w:start w:val="1"/>
      <w:numFmt w:val="decimal"/>
      <w:lvlText w:val="%1.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5">
    <w:nsid w:val="6C584D2F"/>
    <w:multiLevelType w:val="hybridMultilevel"/>
    <w:tmpl w:val="D7D81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8765DE"/>
    <w:multiLevelType w:val="hybridMultilevel"/>
    <w:tmpl w:val="262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44C46"/>
    <w:multiLevelType w:val="hybridMultilevel"/>
    <w:tmpl w:val="9D6A7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47"/>
  </w:num>
  <w:num w:numId="4">
    <w:abstractNumId w:val="7"/>
  </w:num>
  <w:num w:numId="5">
    <w:abstractNumId w:val="9"/>
  </w:num>
  <w:num w:numId="6">
    <w:abstractNumId w:val="21"/>
  </w:num>
  <w:num w:numId="7">
    <w:abstractNumId w:val="42"/>
  </w:num>
  <w:num w:numId="8">
    <w:abstractNumId w:val="28"/>
  </w:num>
  <w:num w:numId="9">
    <w:abstractNumId w:val="36"/>
  </w:num>
  <w:num w:numId="10">
    <w:abstractNumId w:val="27"/>
  </w:num>
  <w:num w:numId="11">
    <w:abstractNumId w:val="16"/>
  </w:num>
  <w:num w:numId="12">
    <w:abstractNumId w:val="29"/>
  </w:num>
  <w:num w:numId="13">
    <w:abstractNumId w:val="26"/>
  </w:num>
  <w:num w:numId="14">
    <w:abstractNumId w:val="12"/>
  </w:num>
  <w:num w:numId="15">
    <w:abstractNumId w:val="37"/>
  </w:num>
  <w:num w:numId="16">
    <w:abstractNumId w:val="17"/>
  </w:num>
  <w:num w:numId="17">
    <w:abstractNumId w:val="24"/>
  </w:num>
  <w:num w:numId="18">
    <w:abstractNumId w:val="14"/>
  </w:num>
  <w:num w:numId="19">
    <w:abstractNumId w:val="8"/>
  </w:num>
  <w:num w:numId="20">
    <w:abstractNumId w:val="1"/>
  </w:num>
  <w:num w:numId="21">
    <w:abstractNumId w:val="31"/>
  </w:num>
  <w:num w:numId="22">
    <w:abstractNumId w:val="19"/>
  </w:num>
  <w:num w:numId="23">
    <w:abstractNumId w:val="41"/>
  </w:num>
  <w:num w:numId="24">
    <w:abstractNumId w:val="40"/>
  </w:num>
  <w:num w:numId="25">
    <w:abstractNumId w:val="3"/>
  </w:num>
  <w:num w:numId="26">
    <w:abstractNumId w:val="15"/>
  </w:num>
  <w:num w:numId="27">
    <w:abstractNumId w:val="39"/>
  </w:num>
  <w:num w:numId="28">
    <w:abstractNumId w:val="10"/>
  </w:num>
  <w:num w:numId="29">
    <w:abstractNumId w:val="43"/>
  </w:num>
  <w:num w:numId="30">
    <w:abstractNumId w:val="44"/>
  </w:num>
  <w:num w:numId="31">
    <w:abstractNumId w:val="13"/>
  </w:num>
  <w:num w:numId="32">
    <w:abstractNumId w:val="5"/>
  </w:num>
  <w:num w:numId="33">
    <w:abstractNumId w:val="32"/>
  </w:num>
  <w:num w:numId="34">
    <w:abstractNumId w:val="25"/>
  </w:num>
  <w:num w:numId="35">
    <w:abstractNumId w:val="4"/>
  </w:num>
  <w:num w:numId="36">
    <w:abstractNumId w:val="35"/>
  </w:num>
  <w:num w:numId="37">
    <w:abstractNumId w:val="45"/>
  </w:num>
  <w:num w:numId="38">
    <w:abstractNumId w:val="23"/>
  </w:num>
  <w:num w:numId="39">
    <w:abstractNumId w:val="18"/>
  </w:num>
  <w:num w:numId="40">
    <w:abstractNumId w:val="0"/>
  </w:num>
  <w:num w:numId="41">
    <w:abstractNumId w:val="34"/>
  </w:num>
  <w:num w:numId="42">
    <w:abstractNumId w:val="33"/>
  </w:num>
  <w:num w:numId="43">
    <w:abstractNumId w:val="46"/>
  </w:num>
  <w:num w:numId="44">
    <w:abstractNumId w:val="22"/>
  </w:num>
  <w:num w:numId="45">
    <w:abstractNumId w:val="6"/>
  </w:num>
  <w:num w:numId="46">
    <w:abstractNumId w:val="11"/>
  </w:num>
  <w:num w:numId="47">
    <w:abstractNumId w:val="2"/>
  </w:num>
  <w:num w:numId="4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6845F4"/>
    <w:rsid w:val="0001225D"/>
    <w:rsid w:val="000339E2"/>
    <w:rsid w:val="00042C42"/>
    <w:rsid w:val="00045A86"/>
    <w:rsid w:val="00045B9B"/>
    <w:rsid w:val="00054C60"/>
    <w:rsid w:val="00055763"/>
    <w:rsid w:val="0006364B"/>
    <w:rsid w:val="00075304"/>
    <w:rsid w:val="00080EE2"/>
    <w:rsid w:val="000822D3"/>
    <w:rsid w:val="00090126"/>
    <w:rsid w:val="000938FD"/>
    <w:rsid w:val="00096D15"/>
    <w:rsid w:val="000A5DE6"/>
    <w:rsid w:val="000B4BC2"/>
    <w:rsid w:val="000C144E"/>
    <w:rsid w:val="000E71AB"/>
    <w:rsid w:val="000F4296"/>
    <w:rsid w:val="000F5E59"/>
    <w:rsid w:val="0010343D"/>
    <w:rsid w:val="001049AD"/>
    <w:rsid w:val="00115C64"/>
    <w:rsid w:val="00133842"/>
    <w:rsid w:val="00136B14"/>
    <w:rsid w:val="001417D6"/>
    <w:rsid w:val="00166E92"/>
    <w:rsid w:val="0017042B"/>
    <w:rsid w:val="0017373F"/>
    <w:rsid w:val="0018504A"/>
    <w:rsid w:val="0018643E"/>
    <w:rsid w:val="001A4557"/>
    <w:rsid w:val="001A577A"/>
    <w:rsid w:val="001B2B07"/>
    <w:rsid w:val="001B3748"/>
    <w:rsid w:val="001B593D"/>
    <w:rsid w:val="001E1751"/>
    <w:rsid w:val="001F3E51"/>
    <w:rsid w:val="001F576F"/>
    <w:rsid w:val="00226B70"/>
    <w:rsid w:val="0023018F"/>
    <w:rsid w:val="002347DF"/>
    <w:rsid w:val="002434B5"/>
    <w:rsid w:val="00255CE1"/>
    <w:rsid w:val="002764F1"/>
    <w:rsid w:val="002769DE"/>
    <w:rsid w:val="00280581"/>
    <w:rsid w:val="0029085E"/>
    <w:rsid w:val="00291E60"/>
    <w:rsid w:val="00296B26"/>
    <w:rsid w:val="00297791"/>
    <w:rsid w:val="002A27C7"/>
    <w:rsid w:val="002C4680"/>
    <w:rsid w:val="002C5D53"/>
    <w:rsid w:val="002C7C3C"/>
    <w:rsid w:val="002D5555"/>
    <w:rsid w:val="002E1883"/>
    <w:rsid w:val="002F6EBA"/>
    <w:rsid w:val="00300ACB"/>
    <w:rsid w:val="00302E8A"/>
    <w:rsid w:val="00315979"/>
    <w:rsid w:val="0032669D"/>
    <w:rsid w:val="00326B35"/>
    <w:rsid w:val="00336E95"/>
    <w:rsid w:val="00354293"/>
    <w:rsid w:val="003551D9"/>
    <w:rsid w:val="00360411"/>
    <w:rsid w:val="003665E2"/>
    <w:rsid w:val="00373690"/>
    <w:rsid w:val="003772C5"/>
    <w:rsid w:val="00387CBD"/>
    <w:rsid w:val="00390984"/>
    <w:rsid w:val="00393BB3"/>
    <w:rsid w:val="00393C2A"/>
    <w:rsid w:val="003A7B73"/>
    <w:rsid w:val="003B290B"/>
    <w:rsid w:val="003C0A53"/>
    <w:rsid w:val="003C2983"/>
    <w:rsid w:val="003D11F9"/>
    <w:rsid w:val="004125B4"/>
    <w:rsid w:val="0041391B"/>
    <w:rsid w:val="0043054B"/>
    <w:rsid w:val="004324EC"/>
    <w:rsid w:val="00435D6E"/>
    <w:rsid w:val="00437803"/>
    <w:rsid w:val="00464067"/>
    <w:rsid w:val="0046665B"/>
    <w:rsid w:val="004901FA"/>
    <w:rsid w:val="004B0A2B"/>
    <w:rsid w:val="004B1D3D"/>
    <w:rsid w:val="004B2EF9"/>
    <w:rsid w:val="004B647C"/>
    <w:rsid w:val="004B7E87"/>
    <w:rsid w:val="004C3554"/>
    <w:rsid w:val="004C5DA2"/>
    <w:rsid w:val="004D7151"/>
    <w:rsid w:val="004E2C90"/>
    <w:rsid w:val="004E506B"/>
    <w:rsid w:val="004E5094"/>
    <w:rsid w:val="00501A2F"/>
    <w:rsid w:val="00511D39"/>
    <w:rsid w:val="005131E1"/>
    <w:rsid w:val="00522132"/>
    <w:rsid w:val="00550D58"/>
    <w:rsid w:val="0055502F"/>
    <w:rsid w:val="005565D7"/>
    <w:rsid w:val="00571832"/>
    <w:rsid w:val="00592E7E"/>
    <w:rsid w:val="005A0B44"/>
    <w:rsid w:val="005A1B98"/>
    <w:rsid w:val="005B0A22"/>
    <w:rsid w:val="005B4091"/>
    <w:rsid w:val="005B77C2"/>
    <w:rsid w:val="005C5BC9"/>
    <w:rsid w:val="005D108C"/>
    <w:rsid w:val="005D5A96"/>
    <w:rsid w:val="005E40D9"/>
    <w:rsid w:val="005F138A"/>
    <w:rsid w:val="005F3ACA"/>
    <w:rsid w:val="00601680"/>
    <w:rsid w:val="00613945"/>
    <w:rsid w:val="0061794F"/>
    <w:rsid w:val="0063586D"/>
    <w:rsid w:val="006370CA"/>
    <w:rsid w:val="00657B32"/>
    <w:rsid w:val="00657EEC"/>
    <w:rsid w:val="00660F14"/>
    <w:rsid w:val="00670ABB"/>
    <w:rsid w:val="0067158A"/>
    <w:rsid w:val="00673A06"/>
    <w:rsid w:val="0067653E"/>
    <w:rsid w:val="006804CF"/>
    <w:rsid w:val="006845F4"/>
    <w:rsid w:val="0068666E"/>
    <w:rsid w:val="00686707"/>
    <w:rsid w:val="00692D40"/>
    <w:rsid w:val="006A5082"/>
    <w:rsid w:val="006A5B6E"/>
    <w:rsid w:val="006B6DDD"/>
    <w:rsid w:val="006D5912"/>
    <w:rsid w:val="006D7C4B"/>
    <w:rsid w:val="006E298D"/>
    <w:rsid w:val="006E60FC"/>
    <w:rsid w:val="006F724E"/>
    <w:rsid w:val="00712BA0"/>
    <w:rsid w:val="00715B4C"/>
    <w:rsid w:val="00717C37"/>
    <w:rsid w:val="0073172F"/>
    <w:rsid w:val="00734A7C"/>
    <w:rsid w:val="00745A7B"/>
    <w:rsid w:val="007526F2"/>
    <w:rsid w:val="007527F2"/>
    <w:rsid w:val="007528EF"/>
    <w:rsid w:val="00753BB3"/>
    <w:rsid w:val="00756C0D"/>
    <w:rsid w:val="00760181"/>
    <w:rsid w:val="00775ABD"/>
    <w:rsid w:val="00786DF5"/>
    <w:rsid w:val="00792129"/>
    <w:rsid w:val="00796308"/>
    <w:rsid w:val="00797AAC"/>
    <w:rsid w:val="007B2ED6"/>
    <w:rsid w:val="007B6AE8"/>
    <w:rsid w:val="007C6AC7"/>
    <w:rsid w:val="007D0DE1"/>
    <w:rsid w:val="007D4E51"/>
    <w:rsid w:val="007D718F"/>
    <w:rsid w:val="007D7E53"/>
    <w:rsid w:val="007E26CB"/>
    <w:rsid w:val="007E3021"/>
    <w:rsid w:val="007F0699"/>
    <w:rsid w:val="00801B87"/>
    <w:rsid w:val="00807F6B"/>
    <w:rsid w:val="00812403"/>
    <w:rsid w:val="00814783"/>
    <w:rsid w:val="00826D45"/>
    <w:rsid w:val="0084211A"/>
    <w:rsid w:val="00842A35"/>
    <w:rsid w:val="00847D9F"/>
    <w:rsid w:val="00850B37"/>
    <w:rsid w:val="008E733A"/>
    <w:rsid w:val="008F269B"/>
    <w:rsid w:val="008F31B9"/>
    <w:rsid w:val="00905B73"/>
    <w:rsid w:val="0090676A"/>
    <w:rsid w:val="00906781"/>
    <w:rsid w:val="0091548F"/>
    <w:rsid w:val="00917AE8"/>
    <w:rsid w:val="00920756"/>
    <w:rsid w:val="00922469"/>
    <w:rsid w:val="00923260"/>
    <w:rsid w:val="00937015"/>
    <w:rsid w:val="009730F1"/>
    <w:rsid w:val="009A5CC0"/>
    <w:rsid w:val="009B124F"/>
    <w:rsid w:val="009B4D37"/>
    <w:rsid w:val="009C2B80"/>
    <w:rsid w:val="009E339C"/>
    <w:rsid w:val="009F1775"/>
    <w:rsid w:val="009F4AAF"/>
    <w:rsid w:val="00A03C40"/>
    <w:rsid w:val="00A21A44"/>
    <w:rsid w:val="00A23A77"/>
    <w:rsid w:val="00A2635B"/>
    <w:rsid w:val="00A36BCE"/>
    <w:rsid w:val="00A4203B"/>
    <w:rsid w:val="00A56DE8"/>
    <w:rsid w:val="00A609FB"/>
    <w:rsid w:val="00A7098C"/>
    <w:rsid w:val="00A8557F"/>
    <w:rsid w:val="00A87C3A"/>
    <w:rsid w:val="00A97FE3"/>
    <w:rsid w:val="00AA08FE"/>
    <w:rsid w:val="00AD0325"/>
    <w:rsid w:val="00AE36C0"/>
    <w:rsid w:val="00AE6E15"/>
    <w:rsid w:val="00AF490A"/>
    <w:rsid w:val="00AF5C4F"/>
    <w:rsid w:val="00B066BB"/>
    <w:rsid w:val="00B17B94"/>
    <w:rsid w:val="00B24CAA"/>
    <w:rsid w:val="00B36ADC"/>
    <w:rsid w:val="00B40F85"/>
    <w:rsid w:val="00B41EE5"/>
    <w:rsid w:val="00B53140"/>
    <w:rsid w:val="00B710AA"/>
    <w:rsid w:val="00B712E4"/>
    <w:rsid w:val="00B76D50"/>
    <w:rsid w:val="00B90281"/>
    <w:rsid w:val="00B94851"/>
    <w:rsid w:val="00B9628B"/>
    <w:rsid w:val="00BA5FB4"/>
    <w:rsid w:val="00BB3266"/>
    <w:rsid w:val="00BB6873"/>
    <w:rsid w:val="00BC737A"/>
    <w:rsid w:val="00BC7F6B"/>
    <w:rsid w:val="00BF7166"/>
    <w:rsid w:val="00C00752"/>
    <w:rsid w:val="00C026E9"/>
    <w:rsid w:val="00C039D0"/>
    <w:rsid w:val="00C066AA"/>
    <w:rsid w:val="00C06F0C"/>
    <w:rsid w:val="00C120D0"/>
    <w:rsid w:val="00C14687"/>
    <w:rsid w:val="00C16387"/>
    <w:rsid w:val="00C208C5"/>
    <w:rsid w:val="00C27BE7"/>
    <w:rsid w:val="00C431E0"/>
    <w:rsid w:val="00C45C80"/>
    <w:rsid w:val="00C81810"/>
    <w:rsid w:val="00C82F57"/>
    <w:rsid w:val="00CA6F39"/>
    <w:rsid w:val="00CB2956"/>
    <w:rsid w:val="00CE5154"/>
    <w:rsid w:val="00D03E12"/>
    <w:rsid w:val="00D06352"/>
    <w:rsid w:val="00D076DA"/>
    <w:rsid w:val="00D314A1"/>
    <w:rsid w:val="00D34BF8"/>
    <w:rsid w:val="00D37422"/>
    <w:rsid w:val="00D37C3C"/>
    <w:rsid w:val="00D479EA"/>
    <w:rsid w:val="00D54A87"/>
    <w:rsid w:val="00D82D5D"/>
    <w:rsid w:val="00D85C34"/>
    <w:rsid w:val="00D86706"/>
    <w:rsid w:val="00D92F5B"/>
    <w:rsid w:val="00D94D7E"/>
    <w:rsid w:val="00D95A9D"/>
    <w:rsid w:val="00DA2DAD"/>
    <w:rsid w:val="00DD3E81"/>
    <w:rsid w:val="00DD43AF"/>
    <w:rsid w:val="00DF1D20"/>
    <w:rsid w:val="00DF74B0"/>
    <w:rsid w:val="00E10B90"/>
    <w:rsid w:val="00E17998"/>
    <w:rsid w:val="00E20E96"/>
    <w:rsid w:val="00E26394"/>
    <w:rsid w:val="00E33B9C"/>
    <w:rsid w:val="00E47E2E"/>
    <w:rsid w:val="00E5060E"/>
    <w:rsid w:val="00E66E3E"/>
    <w:rsid w:val="00E732AA"/>
    <w:rsid w:val="00E7583E"/>
    <w:rsid w:val="00E85EA5"/>
    <w:rsid w:val="00EA3AB1"/>
    <w:rsid w:val="00EC0759"/>
    <w:rsid w:val="00EE17E9"/>
    <w:rsid w:val="00EE4C9F"/>
    <w:rsid w:val="00EE530B"/>
    <w:rsid w:val="00EE7C6D"/>
    <w:rsid w:val="00EF209C"/>
    <w:rsid w:val="00EF420B"/>
    <w:rsid w:val="00EF6326"/>
    <w:rsid w:val="00EF711B"/>
    <w:rsid w:val="00F02763"/>
    <w:rsid w:val="00F113E5"/>
    <w:rsid w:val="00F26448"/>
    <w:rsid w:val="00F74078"/>
    <w:rsid w:val="00F7708B"/>
    <w:rsid w:val="00F81591"/>
    <w:rsid w:val="00F83DB6"/>
    <w:rsid w:val="00F92E49"/>
    <w:rsid w:val="00F93ECD"/>
    <w:rsid w:val="00FA7A2B"/>
    <w:rsid w:val="00FC3595"/>
    <w:rsid w:val="00FE2D5E"/>
    <w:rsid w:val="00FE7D8D"/>
    <w:rsid w:val="00FF4544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5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F3ACA"/>
    <w:pPr>
      <w:keepNext/>
      <w:jc w:val="center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F3ACA"/>
    <w:rPr>
      <w:rFonts w:eastAsia="Arial Unicode MS"/>
      <w:b/>
      <w:bCs/>
      <w:sz w:val="28"/>
      <w:szCs w:val="24"/>
    </w:rPr>
  </w:style>
  <w:style w:type="character" w:styleId="Pogrubienie">
    <w:name w:val="Strong"/>
    <w:qFormat/>
    <w:rsid w:val="005F3ACA"/>
    <w:rPr>
      <w:b/>
      <w:bCs/>
    </w:rPr>
  </w:style>
  <w:style w:type="table" w:styleId="Tabela-Siatka">
    <w:name w:val="Table Grid"/>
    <w:basedOn w:val="Standardowy"/>
    <w:uiPriority w:val="59"/>
    <w:rsid w:val="0068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845F4"/>
    <w:pPr>
      <w:ind w:left="720"/>
    </w:pPr>
    <w:rPr>
      <w:lang w:eastAsia="en-US"/>
    </w:rPr>
  </w:style>
  <w:style w:type="paragraph" w:customStyle="1" w:styleId="Bezodstpw1">
    <w:name w:val="Bez odstępów1"/>
    <w:rsid w:val="00336E95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6406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9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94D7E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9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94D7E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490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2E8A"/>
    <w:rPr>
      <w:rFonts w:ascii="Calibri" w:hAnsi="Calibri"/>
      <w:sz w:val="22"/>
      <w:szCs w:val="22"/>
    </w:rPr>
  </w:style>
  <w:style w:type="character" w:styleId="Uwydatnienie">
    <w:name w:val="Emphasis"/>
    <w:uiPriority w:val="20"/>
    <w:qFormat/>
    <w:rsid w:val="00670AB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27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B6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DD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B6DDD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D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6DDD"/>
    <w:rPr>
      <w:rFonts w:ascii="Calibri" w:hAnsi="Calibri"/>
      <w:b/>
      <w:bCs/>
    </w:rPr>
  </w:style>
  <w:style w:type="paragraph" w:customStyle="1" w:styleId="Default">
    <w:name w:val="Default"/>
    <w:rsid w:val="002805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2434B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AEFCC0-F109-43DF-A734-03C5E091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w.szlapka</cp:lastModifiedBy>
  <cp:revision>3</cp:revision>
  <cp:lastPrinted>2020-09-14T10:26:00Z</cp:lastPrinted>
  <dcterms:created xsi:type="dcterms:W3CDTF">2020-10-27T18:23:00Z</dcterms:created>
  <dcterms:modified xsi:type="dcterms:W3CDTF">2020-10-27T18:47:00Z</dcterms:modified>
</cp:coreProperties>
</file>